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501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BD4A7D" w:rsidRPr="00331A89" w14:paraId="24895E2E" w14:textId="77777777" w:rsidTr="00331A89">
        <w:trPr>
          <w:trHeight w:val="1516"/>
        </w:trPr>
        <w:tc>
          <w:tcPr>
            <w:tcW w:w="2126" w:type="dxa"/>
            <w:hideMark/>
          </w:tcPr>
          <w:p w14:paraId="0188BFC3" w14:textId="1901FB93" w:rsidR="00BD4A7D" w:rsidRPr="00331A89" w:rsidRDefault="00BD4A7D" w:rsidP="00331A89">
            <w:pPr>
              <w:widowControl w:val="0"/>
              <w:autoSpaceDE w:val="0"/>
              <w:autoSpaceDN w:val="0"/>
              <w:ind w:left="200" w:right="-288"/>
              <w:rPr>
                <w:rFonts w:eastAsia="Calibri"/>
                <w:lang w:eastAsia="en-US"/>
              </w:rPr>
            </w:pPr>
            <w:r w:rsidRPr="00331A89">
              <w:rPr>
                <w:noProof/>
              </w:rPr>
              <w:drawing>
                <wp:inline distT="0" distB="0" distL="0" distR="0" wp14:anchorId="4BB53395" wp14:editId="4B305A38">
                  <wp:extent cx="12382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5C694BD9" w14:textId="77777777" w:rsidR="00BD4A7D" w:rsidRPr="00331A89" w:rsidRDefault="00BD4A7D" w:rsidP="00331A89">
            <w:pPr>
              <w:widowControl w:val="0"/>
              <w:autoSpaceDE w:val="0"/>
              <w:autoSpaceDN w:val="0"/>
              <w:spacing w:before="1" w:line="276" w:lineRule="auto"/>
              <w:ind w:left="622" w:right="304" w:hanging="4"/>
              <w:jc w:val="center"/>
              <w:rPr>
                <w:rFonts w:eastAsia="Calibri"/>
                <w:b/>
                <w:lang w:eastAsia="en-US"/>
              </w:rPr>
            </w:pPr>
            <w:r w:rsidRPr="00331A89">
              <w:rPr>
                <w:rFonts w:eastAsia="Calibri"/>
                <w:b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4E8FAD41" w14:textId="77777777" w:rsidR="00BD4A7D" w:rsidRPr="00331A89" w:rsidRDefault="00BD4A7D" w:rsidP="00331A89">
            <w:pPr>
              <w:widowControl w:val="0"/>
              <w:autoSpaceDE w:val="0"/>
              <w:autoSpaceDN w:val="0"/>
              <w:spacing w:line="266" w:lineRule="auto"/>
              <w:ind w:left="524" w:right="198" w:hanging="12"/>
              <w:jc w:val="center"/>
              <w:rPr>
                <w:rFonts w:eastAsia="Calibri"/>
                <w:b/>
                <w:lang w:eastAsia="en-US"/>
              </w:rPr>
            </w:pPr>
            <w:r w:rsidRPr="00331A89">
              <w:rPr>
                <w:rFonts w:eastAsia="Calibri"/>
                <w:b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78F68641" w14:textId="77777777" w:rsidR="00BD4A7D" w:rsidRPr="00331A89" w:rsidRDefault="00BD4A7D" w:rsidP="00331A89">
            <w:pPr>
              <w:widowControl w:val="0"/>
              <w:autoSpaceDE w:val="0"/>
              <w:autoSpaceDN w:val="0"/>
              <w:spacing w:line="262" w:lineRule="exact"/>
              <w:ind w:left="2337" w:right="2018"/>
              <w:jc w:val="center"/>
              <w:rPr>
                <w:rFonts w:eastAsia="Calibri"/>
                <w:b/>
                <w:lang w:eastAsia="en-US"/>
              </w:rPr>
            </w:pPr>
            <w:r w:rsidRPr="00331A89">
              <w:rPr>
                <w:rFonts w:eastAsia="Calibri"/>
                <w:b/>
                <w:lang w:eastAsia="en-US"/>
              </w:rPr>
              <w:t>Е.В. Золотухина»</w:t>
            </w:r>
          </w:p>
        </w:tc>
      </w:tr>
    </w:tbl>
    <w:p w14:paraId="63172F22" w14:textId="77777777" w:rsidR="00331A89" w:rsidRPr="00331A89" w:rsidRDefault="00331A89" w:rsidP="00331A89">
      <w:pPr>
        <w:widowControl w:val="0"/>
        <w:suppressAutoHyphens/>
        <w:autoSpaceDE w:val="0"/>
        <w:spacing w:after="200" w:line="276" w:lineRule="auto"/>
        <w:ind w:right="-283"/>
        <w:jc w:val="center"/>
        <w:rPr>
          <w:b/>
          <w:bCs/>
        </w:rPr>
      </w:pPr>
      <w:bookmarkStart w:id="0" w:name="_Hlk115774796"/>
      <w:r w:rsidRPr="00331A89">
        <w:rPr>
          <w:b/>
          <w:bCs/>
        </w:rPr>
        <w:t>МИНИСТЕРСТВО ОБРАЗОВАНИЯ И НАУКИ САМАРСКОЙ ОБЛАСТИ</w:t>
      </w:r>
    </w:p>
    <w:bookmarkEnd w:id="0"/>
    <w:p w14:paraId="44EEDA36" w14:textId="77777777" w:rsidR="00BD4A7D" w:rsidRPr="00331A89" w:rsidRDefault="00BD4A7D" w:rsidP="00BD4A7D">
      <w:pPr>
        <w:widowControl w:val="0"/>
        <w:suppressAutoHyphens/>
        <w:autoSpaceDE w:val="0"/>
        <w:ind w:right="-283"/>
        <w:jc w:val="center"/>
        <w:rPr>
          <w:color w:val="000000"/>
        </w:rPr>
      </w:pPr>
      <w:r w:rsidRPr="00331A89">
        <w:rPr>
          <w:color w:val="000000"/>
        </w:rPr>
        <w:t xml:space="preserve">                                                                         </w:t>
      </w:r>
    </w:p>
    <w:p w14:paraId="1A3618BE" w14:textId="77777777" w:rsidR="00BD4A7D" w:rsidRPr="00331A89" w:rsidRDefault="00BD4A7D" w:rsidP="00BD4A7D">
      <w:pPr>
        <w:widowControl w:val="0"/>
        <w:suppressAutoHyphens/>
        <w:autoSpaceDE w:val="0"/>
        <w:spacing w:after="58" w:line="266" w:lineRule="auto"/>
        <w:ind w:right="-283"/>
        <w:jc w:val="center"/>
        <w:rPr>
          <w:color w:val="000000"/>
        </w:rPr>
      </w:pPr>
    </w:p>
    <w:p w14:paraId="286003AC" w14:textId="77777777" w:rsidR="00BD4A7D" w:rsidRPr="00331A89" w:rsidRDefault="00BD4A7D" w:rsidP="00BD4A7D">
      <w:pPr>
        <w:widowControl w:val="0"/>
        <w:suppressAutoHyphens/>
        <w:autoSpaceDE w:val="0"/>
        <w:spacing w:after="58" w:line="266" w:lineRule="auto"/>
        <w:ind w:right="-283"/>
        <w:jc w:val="center"/>
        <w:rPr>
          <w:color w:val="000000"/>
        </w:rPr>
      </w:pPr>
      <w:r w:rsidRPr="00331A89">
        <w:rPr>
          <w:color w:val="000000"/>
        </w:rPr>
        <w:t xml:space="preserve">                                        </w:t>
      </w:r>
      <w:r w:rsidRPr="00331A89">
        <w:rPr>
          <w:color w:val="000000"/>
        </w:rPr>
        <w:tab/>
      </w:r>
      <w:r w:rsidRPr="00331A89">
        <w:rPr>
          <w:color w:val="000000"/>
        </w:rPr>
        <w:tab/>
      </w:r>
      <w:r w:rsidRPr="00331A89">
        <w:rPr>
          <w:color w:val="000000"/>
        </w:rPr>
        <w:tab/>
      </w:r>
      <w:r w:rsidRPr="00331A89">
        <w:rPr>
          <w:color w:val="000000"/>
        </w:rPr>
        <w:tab/>
      </w:r>
      <w:r w:rsidRPr="00331A89">
        <w:rPr>
          <w:color w:val="000000"/>
        </w:rPr>
        <w:tab/>
      </w:r>
      <w:r w:rsidRPr="00331A89">
        <w:rPr>
          <w:color w:val="000000"/>
        </w:rPr>
        <w:tab/>
      </w:r>
    </w:p>
    <w:p w14:paraId="06799E60" w14:textId="77777777" w:rsidR="00BD4A7D" w:rsidRPr="00331A89" w:rsidRDefault="00BD4A7D" w:rsidP="00BD4A7D">
      <w:pPr>
        <w:widowControl w:val="0"/>
        <w:suppressAutoHyphens/>
        <w:autoSpaceDE w:val="0"/>
        <w:spacing w:after="58" w:line="266" w:lineRule="auto"/>
        <w:ind w:right="-283"/>
        <w:jc w:val="both"/>
        <w:rPr>
          <w:i/>
          <w:color w:val="000000"/>
          <w:vertAlign w:val="superscript"/>
        </w:rPr>
      </w:pPr>
    </w:p>
    <w:p w14:paraId="02BD87E5" w14:textId="77777777" w:rsidR="00BD4A7D" w:rsidRPr="00331A89" w:rsidRDefault="00BD4A7D" w:rsidP="00BD4A7D">
      <w:pPr>
        <w:spacing w:before="11" w:after="120"/>
      </w:pPr>
    </w:p>
    <w:p w14:paraId="3C130674" w14:textId="77777777" w:rsidR="00BD4A7D" w:rsidRPr="00331A89" w:rsidRDefault="00BD4A7D" w:rsidP="00D06A20">
      <w:pPr>
        <w:widowControl w:val="0"/>
        <w:autoSpaceDE w:val="0"/>
        <w:autoSpaceDN w:val="0"/>
        <w:spacing w:before="89" w:line="310" w:lineRule="exact"/>
        <w:ind w:left="7088" w:right="-284"/>
        <w:rPr>
          <w:lang w:eastAsia="en-US"/>
        </w:rPr>
      </w:pPr>
      <w:r w:rsidRPr="00331A89">
        <w:rPr>
          <w:lang w:eastAsia="en-US"/>
        </w:rPr>
        <w:t>УТВЕРЖДАЮ</w:t>
      </w:r>
    </w:p>
    <w:p w14:paraId="40EB54B4" w14:textId="1A50755A" w:rsidR="00BD4A7D" w:rsidRPr="00331A89" w:rsidRDefault="00BD4A7D" w:rsidP="00D06A20">
      <w:pPr>
        <w:widowControl w:val="0"/>
        <w:autoSpaceDE w:val="0"/>
        <w:autoSpaceDN w:val="0"/>
        <w:ind w:left="7088" w:right="-284"/>
        <w:rPr>
          <w:lang w:eastAsia="en-US"/>
        </w:rPr>
      </w:pPr>
      <w:r w:rsidRPr="00331A89">
        <w:rPr>
          <w:lang w:eastAsia="en-US"/>
        </w:rPr>
        <w:t xml:space="preserve">Приказ директора </w:t>
      </w:r>
    </w:p>
    <w:p w14:paraId="6269A94C" w14:textId="77777777" w:rsidR="00D06A20" w:rsidRPr="00331A89" w:rsidRDefault="00D06A20" w:rsidP="00331A89">
      <w:pPr>
        <w:widowControl w:val="0"/>
        <w:autoSpaceDE w:val="0"/>
        <w:autoSpaceDN w:val="0"/>
        <w:ind w:right="167"/>
        <w:jc w:val="right"/>
        <w:rPr>
          <w:lang w:eastAsia="en-US"/>
        </w:rPr>
      </w:pPr>
      <w:r w:rsidRPr="00331A89">
        <w:rPr>
          <w:lang w:eastAsia="en-US"/>
        </w:rPr>
        <w:t>от 01.06.2022 г. № 148/2-од</w:t>
      </w:r>
    </w:p>
    <w:p w14:paraId="4283114C" w14:textId="77777777" w:rsidR="00BD4A7D" w:rsidRPr="00331A89" w:rsidRDefault="00BD4A7D" w:rsidP="00BD4A7D">
      <w:pPr>
        <w:widowControl w:val="0"/>
        <w:suppressAutoHyphens/>
        <w:autoSpaceDE w:val="0"/>
        <w:spacing w:after="58" w:line="266" w:lineRule="auto"/>
        <w:ind w:right="-283"/>
        <w:jc w:val="both"/>
        <w:rPr>
          <w:i/>
          <w:color w:val="000000"/>
          <w:vertAlign w:val="superscript"/>
        </w:rPr>
      </w:pPr>
    </w:p>
    <w:p w14:paraId="393B685A" w14:textId="77777777" w:rsidR="00BD4A7D" w:rsidRPr="00331A89" w:rsidRDefault="00BD4A7D" w:rsidP="00BD4A7D">
      <w:pPr>
        <w:spacing w:after="217" w:line="256" w:lineRule="auto"/>
        <w:ind w:right="-283"/>
        <w:rPr>
          <w:color w:val="000000"/>
        </w:rPr>
      </w:pPr>
      <w:r w:rsidRPr="00331A89">
        <w:rPr>
          <w:color w:val="000000"/>
        </w:rPr>
        <w:t xml:space="preserve"> </w:t>
      </w:r>
    </w:p>
    <w:p w14:paraId="371F1312" w14:textId="77777777" w:rsidR="00BD4A7D" w:rsidRPr="00331A89" w:rsidRDefault="00BD4A7D" w:rsidP="00BD4A7D">
      <w:pPr>
        <w:spacing w:after="225" w:line="256" w:lineRule="auto"/>
        <w:ind w:right="-141"/>
        <w:rPr>
          <w:color w:val="000000"/>
        </w:rPr>
      </w:pPr>
    </w:p>
    <w:p w14:paraId="3E2B733B" w14:textId="77777777" w:rsidR="00BD4A7D" w:rsidRPr="00331A89" w:rsidRDefault="00BD4A7D" w:rsidP="00BD4A7D">
      <w:pPr>
        <w:spacing w:after="225" w:line="256" w:lineRule="auto"/>
        <w:ind w:right="-283"/>
        <w:rPr>
          <w:color w:val="000000"/>
        </w:rPr>
      </w:pPr>
      <w:r w:rsidRPr="00331A89">
        <w:rPr>
          <w:color w:val="000000"/>
        </w:rPr>
        <w:t xml:space="preserve"> </w:t>
      </w:r>
    </w:p>
    <w:p w14:paraId="23F0622C" w14:textId="77777777" w:rsidR="00BD4A7D" w:rsidRPr="00331A89" w:rsidRDefault="00BD4A7D" w:rsidP="00BD4A7D">
      <w:pPr>
        <w:jc w:val="center"/>
        <w:rPr>
          <w:color w:val="000000"/>
        </w:rPr>
      </w:pPr>
      <w:r w:rsidRPr="00331A89">
        <w:rPr>
          <w:b/>
          <w:color w:val="000000"/>
        </w:rPr>
        <w:t xml:space="preserve"> </w:t>
      </w:r>
    </w:p>
    <w:p w14:paraId="57F2ED40" w14:textId="77777777" w:rsidR="00BD4A7D" w:rsidRPr="00331A89" w:rsidRDefault="00BD4A7D" w:rsidP="00BD4A7D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6" w:lineRule="auto"/>
        <w:ind w:right="-283"/>
        <w:jc w:val="center"/>
        <w:rPr>
          <w:b/>
          <w:caps/>
          <w:color w:val="000000"/>
        </w:rPr>
      </w:pPr>
      <w:r w:rsidRPr="00331A89">
        <w:rPr>
          <w:b/>
          <w:caps/>
          <w:color w:val="000000"/>
        </w:rPr>
        <w:t>РАБОЧАЯ ПРОГРАММа УЧЕБНОЙ ДИСЦИПЛИНЫ</w:t>
      </w:r>
    </w:p>
    <w:p w14:paraId="1D84A417" w14:textId="36230B9C" w:rsidR="00BD4A7D" w:rsidRPr="00331A89" w:rsidRDefault="00BD4A7D" w:rsidP="00BD4A7D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6" w:lineRule="auto"/>
        <w:ind w:right="-283"/>
        <w:jc w:val="center"/>
        <w:rPr>
          <w:b/>
          <w:bCs/>
          <w:color w:val="000000"/>
        </w:rPr>
      </w:pPr>
      <w:r w:rsidRPr="00331A89">
        <w:rPr>
          <w:b/>
          <w:bCs/>
          <w:color w:val="000000"/>
        </w:rPr>
        <w:t>ОП.04 Экономика организации жилищно-коммунального хозяйства</w:t>
      </w:r>
    </w:p>
    <w:p w14:paraId="42F48F84" w14:textId="77777777" w:rsidR="00331A89" w:rsidRPr="00331A89" w:rsidRDefault="00331A89" w:rsidP="00331A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/>
          <w:b/>
          <w:lang w:eastAsia="en-US"/>
        </w:rPr>
      </w:pPr>
      <w:bookmarkStart w:id="1" w:name="_Hlk116304432"/>
      <w:r w:rsidRPr="00331A89">
        <w:rPr>
          <w:rFonts w:eastAsia="Calibri"/>
          <w:lang w:eastAsia="en-US"/>
        </w:rPr>
        <w:t>общепрофессионального цикла</w:t>
      </w:r>
      <w:r w:rsidRPr="00331A89">
        <w:rPr>
          <w:rFonts w:eastAsia="Calibri"/>
          <w:b/>
          <w:lang w:eastAsia="en-US"/>
        </w:rPr>
        <w:t xml:space="preserve"> </w:t>
      </w:r>
    </w:p>
    <w:p w14:paraId="3B32A102" w14:textId="77777777" w:rsidR="00331A89" w:rsidRPr="00331A89" w:rsidRDefault="00331A89" w:rsidP="00331A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/>
          <w:lang w:eastAsia="en-US"/>
        </w:rPr>
      </w:pPr>
      <w:r w:rsidRPr="00331A89">
        <w:rPr>
          <w:rFonts w:eastAsia="Calibri"/>
          <w:lang w:eastAsia="en-US"/>
        </w:rPr>
        <w:t>основной образовательной программы</w:t>
      </w:r>
    </w:p>
    <w:p w14:paraId="20578C57" w14:textId="77777777" w:rsidR="00331A89" w:rsidRPr="00331A89" w:rsidRDefault="00331A89" w:rsidP="00331A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/>
          <w:lang w:eastAsia="en-US"/>
        </w:rPr>
      </w:pPr>
      <w:r w:rsidRPr="00331A89">
        <w:rPr>
          <w:rFonts w:eastAsia="Calibri"/>
          <w:lang w:eastAsia="en-US"/>
        </w:rPr>
        <w:t>программы подготовки специалистов среднего звена</w:t>
      </w:r>
    </w:p>
    <w:bookmarkEnd w:id="1"/>
    <w:p w14:paraId="7F7C3983" w14:textId="77777777" w:rsidR="00BD4A7D" w:rsidRPr="00331A89" w:rsidRDefault="00BD4A7D" w:rsidP="00BD4A7D">
      <w:pPr>
        <w:spacing w:line="256" w:lineRule="auto"/>
        <w:ind w:right="-284"/>
        <w:jc w:val="center"/>
        <w:rPr>
          <w:color w:val="000000"/>
        </w:rPr>
      </w:pPr>
      <w:r w:rsidRPr="00331A89">
        <w:rPr>
          <w:b/>
          <w:bCs/>
          <w:color w:val="000000"/>
        </w:rPr>
        <w:t xml:space="preserve">43.02.08 Сервис домашнего и коммунального хозяйства </w:t>
      </w:r>
    </w:p>
    <w:p w14:paraId="5BB760D5" w14:textId="77777777" w:rsidR="00BD4A7D" w:rsidRPr="00331A89" w:rsidRDefault="00BD4A7D" w:rsidP="00BD4A7D">
      <w:pPr>
        <w:spacing w:after="217" w:line="256" w:lineRule="auto"/>
        <w:ind w:right="-283"/>
        <w:rPr>
          <w:color w:val="000000"/>
        </w:rPr>
      </w:pPr>
    </w:p>
    <w:p w14:paraId="250AAA2A" w14:textId="77777777" w:rsidR="00BD4A7D" w:rsidRPr="00331A89" w:rsidRDefault="00BD4A7D" w:rsidP="00BD4A7D">
      <w:pPr>
        <w:spacing w:after="217" w:line="256" w:lineRule="auto"/>
        <w:ind w:right="-283"/>
        <w:rPr>
          <w:color w:val="000000"/>
        </w:rPr>
      </w:pPr>
    </w:p>
    <w:p w14:paraId="252EDE7B" w14:textId="77777777" w:rsidR="00BD4A7D" w:rsidRPr="00331A89" w:rsidRDefault="00BD4A7D" w:rsidP="00BD4A7D">
      <w:pPr>
        <w:spacing w:after="217" w:line="256" w:lineRule="auto"/>
        <w:ind w:right="-283"/>
        <w:rPr>
          <w:color w:val="000000"/>
        </w:rPr>
      </w:pPr>
    </w:p>
    <w:p w14:paraId="1219EAA1" w14:textId="77777777" w:rsidR="00BD4A7D" w:rsidRPr="00331A89" w:rsidRDefault="00BD4A7D" w:rsidP="00BD4A7D">
      <w:pPr>
        <w:spacing w:after="217" w:line="256" w:lineRule="auto"/>
        <w:ind w:right="-283"/>
        <w:rPr>
          <w:color w:val="000000"/>
        </w:rPr>
      </w:pPr>
    </w:p>
    <w:p w14:paraId="074AE315" w14:textId="77777777" w:rsidR="00BD4A7D" w:rsidRPr="00331A89" w:rsidRDefault="00BD4A7D" w:rsidP="00BD4A7D">
      <w:pPr>
        <w:spacing w:after="217" w:line="256" w:lineRule="auto"/>
        <w:ind w:right="-283"/>
        <w:rPr>
          <w:color w:val="000000"/>
        </w:rPr>
      </w:pPr>
    </w:p>
    <w:p w14:paraId="5EF63FC5" w14:textId="77777777" w:rsidR="00BD4A7D" w:rsidRPr="00331A89" w:rsidRDefault="00BD4A7D" w:rsidP="00BD4A7D">
      <w:pPr>
        <w:spacing w:after="217" w:line="256" w:lineRule="auto"/>
        <w:ind w:right="-283"/>
        <w:rPr>
          <w:color w:val="000000"/>
        </w:rPr>
      </w:pPr>
    </w:p>
    <w:p w14:paraId="27F949AD" w14:textId="334F3EAC" w:rsidR="00BD4A7D" w:rsidRPr="00331A89" w:rsidRDefault="00BD4A7D" w:rsidP="00BD4A7D">
      <w:pPr>
        <w:spacing w:after="217" w:line="256" w:lineRule="auto"/>
        <w:ind w:right="-283"/>
        <w:rPr>
          <w:color w:val="000000"/>
        </w:rPr>
      </w:pPr>
    </w:p>
    <w:p w14:paraId="02242B6C" w14:textId="7838E44C" w:rsidR="00BD4A7D" w:rsidRDefault="00BD4A7D" w:rsidP="00BD4A7D">
      <w:pPr>
        <w:spacing w:after="217" w:line="256" w:lineRule="auto"/>
        <w:ind w:right="-283"/>
        <w:rPr>
          <w:color w:val="000000"/>
        </w:rPr>
      </w:pPr>
    </w:p>
    <w:p w14:paraId="399B3B09" w14:textId="133492D4" w:rsidR="00331A89" w:rsidRDefault="00331A89" w:rsidP="00BD4A7D">
      <w:pPr>
        <w:spacing w:after="217" w:line="256" w:lineRule="auto"/>
        <w:ind w:right="-283"/>
        <w:rPr>
          <w:color w:val="000000"/>
        </w:rPr>
      </w:pPr>
    </w:p>
    <w:p w14:paraId="62F17839" w14:textId="77777777" w:rsidR="00331A89" w:rsidRPr="00331A89" w:rsidRDefault="00331A89" w:rsidP="00BD4A7D">
      <w:pPr>
        <w:spacing w:after="217" w:line="256" w:lineRule="auto"/>
        <w:ind w:right="-283"/>
        <w:rPr>
          <w:color w:val="000000"/>
        </w:rPr>
      </w:pPr>
    </w:p>
    <w:p w14:paraId="218C34E9" w14:textId="77777777" w:rsidR="00BD4A7D" w:rsidRPr="00331A89" w:rsidRDefault="00BD4A7D" w:rsidP="00BD4A7D">
      <w:pPr>
        <w:spacing w:after="217" w:line="256" w:lineRule="auto"/>
        <w:ind w:right="-283"/>
        <w:rPr>
          <w:color w:val="000000"/>
        </w:rPr>
      </w:pPr>
    </w:p>
    <w:p w14:paraId="1AD697ED" w14:textId="041F2B5E" w:rsidR="00BD4A7D" w:rsidRPr="00331A89" w:rsidRDefault="00331A89" w:rsidP="00BD4A7D">
      <w:pPr>
        <w:spacing w:after="188" w:line="256" w:lineRule="auto"/>
        <w:ind w:right="-283"/>
        <w:jc w:val="center"/>
        <w:rPr>
          <w:b/>
          <w:bCs/>
          <w:color w:val="000000"/>
        </w:rPr>
      </w:pPr>
      <w:r w:rsidRPr="00331A89">
        <w:rPr>
          <w:b/>
          <w:bCs/>
          <w:color w:val="000000"/>
        </w:rPr>
        <w:t xml:space="preserve">Самара, </w:t>
      </w:r>
      <w:r w:rsidR="00BD4A7D" w:rsidRPr="00331A89">
        <w:rPr>
          <w:b/>
          <w:bCs/>
          <w:color w:val="000000"/>
        </w:rPr>
        <w:t>202</w:t>
      </w:r>
      <w:r w:rsidR="00D06A20" w:rsidRPr="00331A89">
        <w:rPr>
          <w:b/>
          <w:bCs/>
          <w:color w:val="000000"/>
        </w:rPr>
        <w:t>2</w:t>
      </w:r>
      <w:r w:rsidR="00BD4A7D" w:rsidRPr="00331A89">
        <w:rPr>
          <w:b/>
          <w:bCs/>
          <w:color w:val="000000"/>
        </w:rPr>
        <w:t xml:space="preserve"> г. </w:t>
      </w:r>
    </w:p>
    <w:p w14:paraId="5B0DD23E" w14:textId="77777777" w:rsidR="00DB6EF8" w:rsidRPr="00331A89" w:rsidRDefault="00DB6EF8" w:rsidP="00DB6EF8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rPr>
          <w:spacing w:val="-2"/>
        </w:rPr>
      </w:pPr>
    </w:p>
    <w:p w14:paraId="3C47775B" w14:textId="77777777" w:rsidR="00DB6EF8" w:rsidRPr="00331A89" w:rsidRDefault="00DB6EF8" w:rsidP="00DB6E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</w:rPr>
      </w:pPr>
      <w:r w:rsidRPr="00331A89">
        <w:rPr>
          <w:b/>
        </w:rPr>
        <w:lastRenderedPageBreak/>
        <w:t>СОДЕРЖАНИЕ</w:t>
      </w:r>
    </w:p>
    <w:p w14:paraId="1CBAA7F1" w14:textId="77777777" w:rsidR="00DB6EF8" w:rsidRPr="00331A89" w:rsidRDefault="00DB6EF8" w:rsidP="00DB6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B6EF8" w:rsidRPr="00331A89" w14:paraId="6191C7E7" w14:textId="77777777" w:rsidTr="007415B9">
        <w:tc>
          <w:tcPr>
            <w:tcW w:w="7668" w:type="dxa"/>
            <w:shd w:val="clear" w:color="auto" w:fill="auto"/>
          </w:tcPr>
          <w:p w14:paraId="3FC97FC6" w14:textId="77777777" w:rsidR="00DB6EF8" w:rsidRPr="00331A89" w:rsidRDefault="00DB6EF8" w:rsidP="007415B9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3037A3C0" w14:textId="77777777" w:rsidR="00DB6EF8" w:rsidRPr="00331A89" w:rsidRDefault="00DB6EF8" w:rsidP="007415B9">
            <w:pPr>
              <w:spacing w:line="360" w:lineRule="auto"/>
              <w:jc w:val="center"/>
            </w:pPr>
            <w:r w:rsidRPr="00331A89">
              <w:t>стр.</w:t>
            </w:r>
          </w:p>
        </w:tc>
      </w:tr>
      <w:tr w:rsidR="00DB6EF8" w:rsidRPr="00331A89" w14:paraId="28F65CA7" w14:textId="77777777" w:rsidTr="007415B9">
        <w:tc>
          <w:tcPr>
            <w:tcW w:w="7668" w:type="dxa"/>
            <w:shd w:val="clear" w:color="auto" w:fill="auto"/>
          </w:tcPr>
          <w:p w14:paraId="30AEC9E0" w14:textId="77777777" w:rsidR="00DB6EF8" w:rsidRPr="00331A89" w:rsidRDefault="00DB6EF8" w:rsidP="007415B9">
            <w:pPr>
              <w:pStyle w:val="1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b/>
                <w:caps/>
              </w:rPr>
            </w:pPr>
            <w:r w:rsidRPr="00331A89">
              <w:rPr>
                <w:b/>
                <w:caps/>
              </w:rPr>
              <w:t>ПАСПОРТ ПРОГРАММЫ УЧЕБНОЙ ДИСЦИПЛИНЫ</w:t>
            </w:r>
          </w:p>
          <w:p w14:paraId="3C8371DD" w14:textId="77777777" w:rsidR="00DB6EF8" w:rsidRPr="00331A89" w:rsidRDefault="00DB6EF8" w:rsidP="007415B9">
            <w:pPr>
              <w:spacing w:line="360" w:lineRule="auto"/>
            </w:pPr>
          </w:p>
        </w:tc>
        <w:tc>
          <w:tcPr>
            <w:tcW w:w="1903" w:type="dxa"/>
            <w:shd w:val="clear" w:color="auto" w:fill="auto"/>
          </w:tcPr>
          <w:p w14:paraId="19B3FCCF" w14:textId="77777777" w:rsidR="00DB6EF8" w:rsidRPr="00331A89" w:rsidRDefault="00794935" w:rsidP="007415B9">
            <w:pPr>
              <w:spacing w:line="360" w:lineRule="auto"/>
              <w:jc w:val="center"/>
            </w:pPr>
            <w:r w:rsidRPr="00331A89">
              <w:t>4</w:t>
            </w:r>
          </w:p>
        </w:tc>
      </w:tr>
      <w:tr w:rsidR="00DB6EF8" w:rsidRPr="00331A89" w14:paraId="14313105" w14:textId="77777777" w:rsidTr="007415B9">
        <w:tc>
          <w:tcPr>
            <w:tcW w:w="7668" w:type="dxa"/>
            <w:shd w:val="clear" w:color="auto" w:fill="auto"/>
          </w:tcPr>
          <w:p w14:paraId="0E4D4923" w14:textId="77777777" w:rsidR="00DB6EF8" w:rsidRPr="00331A89" w:rsidRDefault="00DB6EF8" w:rsidP="007415B9">
            <w:pPr>
              <w:pStyle w:val="1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b/>
                <w:caps/>
              </w:rPr>
            </w:pPr>
            <w:r w:rsidRPr="00331A89">
              <w:rPr>
                <w:b/>
                <w:caps/>
              </w:rPr>
              <w:t>СТРУКТУРА и содержание УЧЕБНОЙ ДИСЦИПЛИНЫ</w:t>
            </w:r>
          </w:p>
          <w:p w14:paraId="45FB8EB8" w14:textId="77777777" w:rsidR="00DB6EF8" w:rsidRPr="00331A89" w:rsidRDefault="00DB6EF8" w:rsidP="007415B9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5E9EFBDD" w14:textId="77777777" w:rsidR="00DB6EF8" w:rsidRPr="00331A89" w:rsidRDefault="003F7714" w:rsidP="007415B9">
            <w:pPr>
              <w:spacing w:line="360" w:lineRule="auto"/>
              <w:jc w:val="center"/>
            </w:pPr>
            <w:r w:rsidRPr="00331A89">
              <w:t>4-</w:t>
            </w:r>
            <w:r w:rsidR="00DB6EF8" w:rsidRPr="00331A89">
              <w:t>5</w:t>
            </w:r>
          </w:p>
        </w:tc>
      </w:tr>
      <w:tr w:rsidR="00DB6EF8" w:rsidRPr="00331A89" w14:paraId="42222C88" w14:textId="77777777" w:rsidTr="007415B9">
        <w:trPr>
          <w:trHeight w:val="670"/>
        </w:trPr>
        <w:tc>
          <w:tcPr>
            <w:tcW w:w="7668" w:type="dxa"/>
            <w:shd w:val="clear" w:color="auto" w:fill="auto"/>
          </w:tcPr>
          <w:p w14:paraId="3E32373A" w14:textId="77777777" w:rsidR="00DB6EF8" w:rsidRPr="00331A89" w:rsidRDefault="00DB6EF8" w:rsidP="007415B9">
            <w:pPr>
              <w:pStyle w:val="1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b/>
                <w:caps/>
              </w:rPr>
            </w:pPr>
            <w:r w:rsidRPr="00331A89">
              <w:rPr>
                <w:b/>
                <w:caps/>
              </w:rPr>
              <w:t>условия реализации программы учебной дисциплины</w:t>
            </w:r>
          </w:p>
          <w:p w14:paraId="277D7E91" w14:textId="77777777" w:rsidR="00DB6EF8" w:rsidRPr="00331A89" w:rsidRDefault="00DB6EF8" w:rsidP="007415B9">
            <w:pPr>
              <w:pStyle w:val="1"/>
              <w:tabs>
                <w:tab w:val="num" w:pos="0"/>
              </w:tabs>
              <w:spacing w:line="360" w:lineRule="auto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146D59FE" w14:textId="77777777" w:rsidR="00DB6EF8" w:rsidRPr="00331A89" w:rsidRDefault="003F7714" w:rsidP="007415B9">
            <w:pPr>
              <w:spacing w:line="360" w:lineRule="auto"/>
              <w:jc w:val="center"/>
            </w:pPr>
            <w:r w:rsidRPr="00331A89">
              <w:t>9</w:t>
            </w:r>
          </w:p>
        </w:tc>
      </w:tr>
      <w:tr w:rsidR="00DB6EF8" w:rsidRPr="00331A89" w14:paraId="23FDDCDD" w14:textId="77777777" w:rsidTr="007415B9">
        <w:tc>
          <w:tcPr>
            <w:tcW w:w="7668" w:type="dxa"/>
            <w:shd w:val="clear" w:color="auto" w:fill="auto"/>
          </w:tcPr>
          <w:p w14:paraId="34132D48" w14:textId="77777777" w:rsidR="00DB6EF8" w:rsidRPr="00331A89" w:rsidRDefault="00DB6EF8" w:rsidP="007415B9">
            <w:pPr>
              <w:pStyle w:val="1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b/>
                <w:caps/>
              </w:rPr>
            </w:pPr>
            <w:r w:rsidRPr="00331A89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5EBCEEC2" w14:textId="77777777" w:rsidR="00DB6EF8" w:rsidRPr="00331A89" w:rsidRDefault="00DB6EF8" w:rsidP="007415B9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11206CE2" w14:textId="77777777" w:rsidR="00DB6EF8" w:rsidRPr="00331A89" w:rsidRDefault="00794935" w:rsidP="003F7714">
            <w:pPr>
              <w:spacing w:line="360" w:lineRule="auto"/>
              <w:jc w:val="center"/>
            </w:pPr>
            <w:r w:rsidRPr="00331A89">
              <w:t>1</w:t>
            </w:r>
            <w:r w:rsidR="003F7714" w:rsidRPr="00331A89">
              <w:t>0</w:t>
            </w:r>
          </w:p>
        </w:tc>
      </w:tr>
    </w:tbl>
    <w:p w14:paraId="5D0EDE0E" w14:textId="77777777" w:rsidR="00DB6EF8" w:rsidRPr="00331A89" w:rsidRDefault="00DB6EF8" w:rsidP="00DB6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14:paraId="1E699BC6" w14:textId="77777777" w:rsidR="00DB6EF8" w:rsidRPr="00331A89" w:rsidRDefault="00DB6EF8" w:rsidP="00DB6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72263CF4" w14:textId="3E37DF7D" w:rsidR="00BD4A7D" w:rsidRPr="00331A89" w:rsidRDefault="00DB6EF8" w:rsidP="00BD4A7D">
      <w:pPr>
        <w:pStyle w:val="a7"/>
        <w:numPr>
          <w:ilvl w:val="0"/>
          <w:numId w:val="7"/>
        </w:numPr>
        <w:tabs>
          <w:tab w:val="left" w:pos="926"/>
          <w:tab w:val="left" w:pos="927"/>
          <w:tab w:val="left" w:pos="2167"/>
          <w:tab w:val="left" w:pos="4808"/>
          <w:tab w:val="left" w:pos="6703"/>
          <w:tab w:val="left" w:pos="8174"/>
        </w:tabs>
        <w:suppressAutoHyphens w:val="0"/>
        <w:autoSpaceDN w:val="0"/>
        <w:spacing w:before="62"/>
        <w:ind w:right="232" w:firstLine="0"/>
        <w:contextualSpacing w:val="0"/>
        <w:jc w:val="left"/>
        <w:rPr>
          <w:b/>
          <w:szCs w:val="24"/>
        </w:rPr>
      </w:pPr>
      <w:r w:rsidRPr="00331A89">
        <w:rPr>
          <w:b/>
          <w:caps/>
          <w:szCs w:val="24"/>
          <w:u w:val="single"/>
        </w:rPr>
        <w:br w:type="page"/>
      </w:r>
      <w:r w:rsidR="00BD4A7D" w:rsidRPr="00331A89">
        <w:rPr>
          <w:b/>
          <w:szCs w:val="24"/>
        </w:rPr>
        <w:lastRenderedPageBreak/>
        <w:t>ОБЩАЯ</w:t>
      </w:r>
      <w:r w:rsidR="00BD4A7D" w:rsidRPr="00331A89">
        <w:rPr>
          <w:b/>
          <w:szCs w:val="24"/>
        </w:rPr>
        <w:tab/>
        <w:t>ХАРАКТЕРИСТИКА</w:t>
      </w:r>
      <w:r w:rsidR="00BD4A7D" w:rsidRPr="00331A89">
        <w:rPr>
          <w:b/>
          <w:szCs w:val="24"/>
        </w:rPr>
        <w:tab/>
        <w:t>РАБОЧЕЙ</w:t>
      </w:r>
      <w:r w:rsidR="00BD4A7D" w:rsidRPr="00331A89">
        <w:rPr>
          <w:b/>
          <w:szCs w:val="24"/>
        </w:rPr>
        <w:tab/>
      </w:r>
      <w:r w:rsidR="00BD4A7D" w:rsidRPr="00331A89">
        <w:rPr>
          <w:b/>
          <w:spacing w:val="-1"/>
          <w:szCs w:val="24"/>
        </w:rPr>
        <w:t>ПРОГРАММЫ</w:t>
      </w:r>
      <w:r w:rsidR="00BD4A7D" w:rsidRPr="00331A89">
        <w:rPr>
          <w:b/>
          <w:spacing w:val="-57"/>
          <w:szCs w:val="24"/>
        </w:rPr>
        <w:t xml:space="preserve"> </w:t>
      </w:r>
      <w:r w:rsidR="00BD4A7D" w:rsidRPr="00331A89">
        <w:rPr>
          <w:b/>
          <w:szCs w:val="24"/>
        </w:rPr>
        <w:t>УЧЕБНОЙ</w:t>
      </w:r>
      <w:r w:rsidR="00BD4A7D" w:rsidRPr="00331A89">
        <w:rPr>
          <w:b/>
          <w:spacing w:val="-1"/>
          <w:szCs w:val="24"/>
        </w:rPr>
        <w:t xml:space="preserve"> </w:t>
      </w:r>
      <w:r w:rsidR="00BD4A7D" w:rsidRPr="00331A89">
        <w:rPr>
          <w:b/>
          <w:szCs w:val="24"/>
        </w:rPr>
        <w:t>ДИСЦИПЛИНЫ</w:t>
      </w:r>
    </w:p>
    <w:p w14:paraId="3FFD51E7" w14:textId="77777777" w:rsidR="00BD4A7D" w:rsidRPr="00331A89" w:rsidRDefault="00BD4A7D" w:rsidP="00BD4A7D">
      <w:pPr>
        <w:pStyle w:val="1"/>
        <w:ind w:left="648" w:right="301"/>
        <w:jc w:val="center"/>
      </w:pPr>
      <w:r w:rsidRPr="00331A89">
        <w:t>ОП.04</w:t>
      </w:r>
      <w:r w:rsidRPr="00331A89">
        <w:rPr>
          <w:spacing w:val="-3"/>
        </w:rPr>
        <w:t xml:space="preserve"> </w:t>
      </w:r>
      <w:r w:rsidRPr="00331A89">
        <w:t>«Экономика</w:t>
      </w:r>
      <w:r w:rsidRPr="00331A89">
        <w:rPr>
          <w:spacing w:val="-2"/>
        </w:rPr>
        <w:t xml:space="preserve"> </w:t>
      </w:r>
      <w:r w:rsidRPr="00331A89">
        <w:t>организации</w:t>
      </w:r>
      <w:r w:rsidRPr="00331A89">
        <w:rPr>
          <w:spacing w:val="-3"/>
        </w:rPr>
        <w:t xml:space="preserve"> </w:t>
      </w:r>
      <w:r w:rsidRPr="00331A89">
        <w:t>жилищно-коммунального</w:t>
      </w:r>
      <w:r w:rsidRPr="00331A89">
        <w:rPr>
          <w:spacing w:val="-2"/>
        </w:rPr>
        <w:t xml:space="preserve"> </w:t>
      </w:r>
      <w:r w:rsidRPr="00331A89">
        <w:t>хозяйства»</w:t>
      </w:r>
    </w:p>
    <w:p w14:paraId="743BEF18" w14:textId="77777777" w:rsidR="00BD4A7D" w:rsidRPr="00331A89" w:rsidRDefault="00BD4A7D" w:rsidP="00BD4A7D">
      <w:pPr>
        <w:pStyle w:val="ab"/>
        <w:rPr>
          <w:b/>
        </w:rPr>
      </w:pPr>
    </w:p>
    <w:p w14:paraId="3A50664D" w14:textId="77777777" w:rsidR="00BD4A7D" w:rsidRPr="00331A89" w:rsidRDefault="00BD4A7D" w:rsidP="00BD4A7D">
      <w:pPr>
        <w:pStyle w:val="a7"/>
        <w:numPr>
          <w:ilvl w:val="1"/>
          <w:numId w:val="7"/>
        </w:numPr>
        <w:tabs>
          <w:tab w:val="left" w:pos="1299"/>
        </w:tabs>
        <w:suppressAutoHyphens w:val="0"/>
        <w:autoSpaceDN w:val="0"/>
        <w:spacing w:before="1" w:line="274" w:lineRule="exact"/>
        <w:ind w:left="1298" w:hanging="421"/>
        <w:contextualSpacing w:val="0"/>
        <w:jc w:val="both"/>
        <w:rPr>
          <w:b/>
          <w:szCs w:val="24"/>
        </w:rPr>
      </w:pPr>
      <w:r w:rsidRPr="00331A89">
        <w:rPr>
          <w:b/>
          <w:szCs w:val="24"/>
        </w:rPr>
        <w:t>Место</w:t>
      </w:r>
      <w:r w:rsidRPr="00331A89">
        <w:rPr>
          <w:b/>
          <w:spacing w:val="-3"/>
          <w:szCs w:val="24"/>
        </w:rPr>
        <w:t xml:space="preserve"> </w:t>
      </w:r>
      <w:r w:rsidRPr="00331A89">
        <w:rPr>
          <w:b/>
          <w:szCs w:val="24"/>
        </w:rPr>
        <w:t>дисциплины</w:t>
      </w:r>
      <w:r w:rsidRPr="00331A89">
        <w:rPr>
          <w:b/>
          <w:spacing w:val="-3"/>
          <w:szCs w:val="24"/>
        </w:rPr>
        <w:t xml:space="preserve"> </w:t>
      </w:r>
      <w:r w:rsidRPr="00331A89">
        <w:rPr>
          <w:b/>
          <w:szCs w:val="24"/>
        </w:rPr>
        <w:t>в</w:t>
      </w:r>
      <w:r w:rsidRPr="00331A89">
        <w:rPr>
          <w:b/>
          <w:spacing w:val="-3"/>
          <w:szCs w:val="24"/>
        </w:rPr>
        <w:t xml:space="preserve"> </w:t>
      </w:r>
      <w:r w:rsidRPr="00331A89">
        <w:rPr>
          <w:b/>
          <w:szCs w:val="24"/>
        </w:rPr>
        <w:t>структуре</w:t>
      </w:r>
      <w:r w:rsidRPr="00331A89">
        <w:rPr>
          <w:b/>
          <w:spacing w:val="-4"/>
          <w:szCs w:val="24"/>
        </w:rPr>
        <w:t xml:space="preserve"> </w:t>
      </w:r>
      <w:r w:rsidRPr="00331A89">
        <w:rPr>
          <w:b/>
          <w:szCs w:val="24"/>
        </w:rPr>
        <w:t>основной</w:t>
      </w:r>
      <w:r w:rsidRPr="00331A89">
        <w:rPr>
          <w:b/>
          <w:spacing w:val="-2"/>
          <w:szCs w:val="24"/>
        </w:rPr>
        <w:t xml:space="preserve"> </w:t>
      </w:r>
      <w:r w:rsidRPr="00331A89">
        <w:rPr>
          <w:b/>
          <w:szCs w:val="24"/>
        </w:rPr>
        <w:t>образовательной</w:t>
      </w:r>
      <w:r w:rsidRPr="00331A89">
        <w:rPr>
          <w:b/>
          <w:spacing w:val="-3"/>
          <w:szCs w:val="24"/>
        </w:rPr>
        <w:t xml:space="preserve"> </w:t>
      </w:r>
      <w:r w:rsidRPr="00331A89">
        <w:rPr>
          <w:b/>
          <w:szCs w:val="24"/>
        </w:rPr>
        <w:t>программы:</w:t>
      </w:r>
    </w:p>
    <w:p w14:paraId="3971781B" w14:textId="77777777" w:rsidR="00BD4A7D" w:rsidRPr="00331A89" w:rsidRDefault="00BD4A7D" w:rsidP="00BD4A7D">
      <w:pPr>
        <w:pStyle w:val="ab"/>
        <w:ind w:left="218" w:right="227" w:firstLine="707"/>
        <w:jc w:val="both"/>
      </w:pPr>
      <w:r w:rsidRPr="00331A89">
        <w:t>Учебная дисциплина ОП.05 «Экономика организации жилищно-коммунального хо-</w:t>
      </w:r>
      <w:r w:rsidRPr="00331A89">
        <w:rPr>
          <w:spacing w:val="1"/>
        </w:rPr>
        <w:t xml:space="preserve"> </w:t>
      </w:r>
      <w:proofErr w:type="spellStart"/>
      <w:r w:rsidRPr="00331A89">
        <w:t>зяйства</w:t>
      </w:r>
      <w:proofErr w:type="spellEnd"/>
      <w:r w:rsidRPr="00331A89">
        <w:t>» является обязательной частью общепрофессионального цикла примерной основной</w:t>
      </w:r>
      <w:r w:rsidRPr="00331A89">
        <w:rPr>
          <w:spacing w:val="1"/>
        </w:rPr>
        <w:t xml:space="preserve"> </w:t>
      </w:r>
      <w:r w:rsidRPr="00331A89">
        <w:t xml:space="preserve">образовательной программы в соответствии с ФГОС по специальности 43.02.08 Сервис </w:t>
      </w:r>
      <w:proofErr w:type="gramStart"/>
      <w:r w:rsidRPr="00331A89">
        <w:t>до-</w:t>
      </w:r>
      <w:r w:rsidRPr="00331A89">
        <w:rPr>
          <w:spacing w:val="1"/>
        </w:rPr>
        <w:t xml:space="preserve"> </w:t>
      </w:r>
      <w:proofErr w:type="spellStart"/>
      <w:r w:rsidRPr="00331A89">
        <w:t>машнего</w:t>
      </w:r>
      <w:proofErr w:type="spellEnd"/>
      <w:proofErr w:type="gramEnd"/>
      <w:r w:rsidRPr="00331A89">
        <w:rPr>
          <w:spacing w:val="-2"/>
        </w:rPr>
        <w:t xml:space="preserve"> </w:t>
      </w:r>
      <w:r w:rsidRPr="00331A89">
        <w:t>и коммунального хозяйства.</w:t>
      </w:r>
    </w:p>
    <w:p w14:paraId="51197F5F" w14:textId="77777777" w:rsidR="00BD4A7D" w:rsidRPr="00331A89" w:rsidRDefault="00BD4A7D" w:rsidP="00BD4A7D">
      <w:pPr>
        <w:pStyle w:val="ab"/>
        <w:ind w:left="218" w:right="224" w:firstLine="659"/>
        <w:jc w:val="both"/>
      </w:pPr>
      <w:r w:rsidRPr="00331A89">
        <w:t>Учебная дисциплина ОП.05</w:t>
      </w:r>
      <w:r w:rsidRPr="00331A89">
        <w:rPr>
          <w:spacing w:val="1"/>
        </w:rPr>
        <w:t xml:space="preserve"> </w:t>
      </w:r>
      <w:r w:rsidRPr="00331A89">
        <w:t>«Экономика организации жилищно-коммунального хо-</w:t>
      </w:r>
      <w:r w:rsidRPr="00331A89">
        <w:rPr>
          <w:spacing w:val="1"/>
        </w:rPr>
        <w:t xml:space="preserve"> </w:t>
      </w:r>
      <w:proofErr w:type="spellStart"/>
      <w:r w:rsidRPr="00331A89">
        <w:t>зяйства</w:t>
      </w:r>
      <w:proofErr w:type="spellEnd"/>
      <w:r w:rsidRPr="00331A89">
        <w:t xml:space="preserve">» обеспечивает формирование профессиональных и общих компетенций по всем </w:t>
      </w:r>
      <w:proofErr w:type="spellStart"/>
      <w:proofErr w:type="gramStart"/>
      <w:r w:rsidRPr="00331A89">
        <w:t>ви</w:t>
      </w:r>
      <w:proofErr w:type="spellEnd"/>
      <w:r w:rsidRPr="00331A89">
        <w:t>-</w:t>
      </w:r>
      <w:r w:rsidRPr="00331A89">
        <w:rPr>
          <w:spacing w:val="1"/>
        </w:rPr>
        <w:t xml:space="preserve"> </w:t>
      </w:r>
      <w:r w:rsidRPr="00331A89">
        <w:t>дам</w:t>
      </w:r>
      <w:proofErr w:type="gramEnd"/>
      <w:r w:rsidRPr="00331A89">
        <w:t xml:space="preserve"> деятельности ФГОС по специальности 43.02.08 Сервис домашнего и коммунального хо-</w:t>
      </w:r>
      <w:r w:rsidRPr="00331A89">
        <w:rPr>
          <w:spacing w:val="1"/>
        </w:rPr>
        <w:t xml:space="preserve"> </w:t>
      </w:r>
      <w:proofErr w:type="spellStart"/>
      <w:r w:rsidRPr="00331A89">
        <w:t>зяйства</w:t>
      </w:r>
      <w:proofErr w:type="spellEnd"/>
      <w:r w:rsidRPr="00331A89">
        <w:t>. Особое значение дисциплина имеет при формировании и развитии ОК 01-ОК 07, ОК</w:t>
      </w:r>
      <w:r w:rsidRPr="00331A89">
        <w:rPr>
          <w:spacing w:val="-57"/>
        </w:rPr>
        <w:t xml:space="preserve"> </w:t>
      </w:r>
      <w:r w:rsidRPr="00331A89">
        <w:t>09-ОК</w:t>
      </w:r>
      <w:r w:rsidRPr="00331A89">
        <w:rPr>
          <w:spacing w:val="-2"/>
        </w:rPr>
        <w:t xml:space="preserve"> </w:t>
      </w:r>
      <w:r w:rsidRPr="00331A89">
        <w:t>11</w:t>
      </w:r>
    </w:p>
    <w:p w14:paraId="5A383800" w14:textId="77777777" w:rsidR="00BD4A7D" w:rsidRPr="00331A89" w:rsidRDefault="00BD4A7D" w:rsidP="00BD4A7D">
      <w:pPr>
        <w:pStyle w:val="1"/>
        <w:numPr>
          <w:ilvl w:val="1"/>
          <w:numId w:val="7"/>
        </w:numPr>
        <w:tabs>
          <w:tab w:val="num" w:pos="360"/>
          <w:tab w:val="left" w:pos="1299"/>
        </w:tabs>
        <w:spacing w:before="3" w:line="274" w:lineRule="exact"/>
        <w:ind w:left="1298" w:hanging="421"/>
        <w:jc w:val="both"/>
      </w:pPr>
      <w:r w:rsidRPr="00331A89">
        <w:t>Цель</w:t>
      </w:r>
      <w:r w:rsidRPr="00331A89">
        <w:rPr>
          <w:spacing w:val="-2"/>
        </w:rPr>
        <w:t xml:space="preserve"> </w:t>
      </w:r>
      <w:r w:rsidRPr="00331A89">
        <w:t>и</w:t>
      </w:r>
      <w:r w:rsidRPr="00331A89">
        <w:rPr>
          <w:spacing w:val="-1"/>
        </w:rPr>
        <w:t xml:space="preserve"> </w:t>
      </w:r>
      <w:r w:rsidRPr="00331A89">
        <w:t>планируемые</w:t>
      </w:r>
      <w:r w:rsidRPr="00331A89">
        <w:rPr>
          <w:spacing w:val="-4"/>
        </w:rPr>
        <w:t xml:space="preserve"> </w:t>
      </w:r>
      <w:r w:rsidRPr="00331A89">
        <w:t>результаты</w:t>
      </w:r>
      <w:r w:rsidRPr="00331A89">
        <w:rPr>
          <w:spacing w:val="-1"/>
        </w:rPr>
        <w:t xml:space="preserve"> </w:t>
      </w:r>
      <w:r w:rsidRPr="00331A89">
        <w:t>освоения</w:t>
      </w:r>
      <w:r w:rsidRPr="00331A89">
        <w:rPr>
          <w:spacing w:val="-2"/>
        </w:rPr>
        <w:t xml:space="preserve"> </w:t>
      </w:r>
      <w:r w:rsidRPr="00331A89">
        <w:t>дисциплины:</w:t>
      </w:r>
    </w:p>
    <w:p w14:paraId="39C945B2" w14:textId="77777777" w:rsidR="00BD4A7D" w:rsidRPr="00331A89" w:rsidRDefault="00BD4A7D" w:rsidP="00BD4A7D">
      <w:pPr>
        <w:pStyle w:val="ab"/>
        <w:ind w:left="218" w:right="235" w:firstLine="659"/>
        <w:jc w:val="both"/>
      </w:pPr>
      <w:r w:rsidRPr="00331A89">
        <w:t>В</w:t>
      </w:r>
      <w:r w:rsidRPr="00331A89">
        <w:rPr>
          <w:spacing w:val="1"/>
        </w:rPr>
        <w:t xml:space="preserve"> </w:t>
      </w:r>
      <w:r w:rsidRPr="00331A89">
        <w:t>рамках</w:t>
      </w:r>
      <w:r w:rsidRPr="00331A89">
        <w:rPr>
          <w:spacing w:val="1"/>
        </w:rPr>
        <w:t xml:space="preserve"> </w:t>
      </w:r>
      <w:r w:rsidRPr="00331A89">
        <w:t>программы</w:t>
      </w:r>
      <w:r w:rsidRPr="00331A89">
        <w:rPr>
          <w:spacing w:val="1"/>
        </w:rPr>
        <w:t xml:space="preserve"> </w:t>
      </w:r>
      <w:r w:rsidRPr="00331A89">
        <w:t>учебной</w:t>
      </w:r>
      <w:r w:rsidRPr="00331A89">
        <w:rPr>
          <w:spacing w:val="1"/>
        </w:rPr>
        <w:t xml:space="preserve"> </w:t>
      </w:r>
      <w:r w:rsidRPr="00331A89">
        <w:t>дисциплины</w:t>
      </w:r>
      <w:r w:rsidRPr="00331A89">
        <w:rPr>
          <w:spacing w:val="1"/>
        </w:rPr>
        <w:t xml:space="preserve"> </w:t>
      </w:r>
      <w:r w:rsidRPr="00331A89">
        <w:t>обучающимися</w:t>
      </w:r>
      <w:r w:rsidRPr="00331A89">
        <w:rPr>
          <w:spacing w:val="1"/>
        </w:rPr>
        <w:t xml:space="preserve"> </w:t>
      </w:r>
      <w:r w:rsidRPr="00331A89">
        <w:t>осваиваются</w:t>
      </w:r>
      <w:r w:rsidRPr="00331A89">
        <w:rPr>
          <w:spacing w:val="1"/>
        </w:rPr>
        <w:t xml:space="preserve"> </w:t>
      </w:r>
      <w:r w:rsidRPr="00331A89">
        <w:t>умения</w:t>
      </w:r>
      <w:r w:rsidRPr="00331A89">
        <w:rPr>
          <w:spacing w:val="1"/>
        </w:rPr>
        <w:t xml:space="preserve"> </w:t>
      </w:r>
      <w:r w:rsidRPr="00331A89">
        <w:t>и</w:t>
      </w:r>
      <w:r w:rsidRPr="00331A89">
        <w:rPr>
          <w:spacing w:val="1"/>
        </w:rPr>
        <w:t xml:space="preserve"> </w:t>
      </w:r>
      <w:r w:rsidRPr="00331A89">
        <w:t>знания</w:t>
      </w:r>
    </w:p>
    <w:p w14:paraId="79839481" w14:textId="77777777" w:rsidR="00BD4A7D" w:rsidRPr="00331A89" w:rsidRDefault="00BD4A7D" w:rsidP="00BD4A7D">
      <w:pPr>
        <w:pStyle w:val="ab"/>
        <w:spacing w:before="5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262"/>
        <w:gridCol w:w="4858"/>
      </w:tblGrid>
      <w:tr w:rsidR="00BD4A7D" w:rsidRPr="00331A89" w14:paraId="70BE1FA7" w14:textId="77777777" w:rsidTr="004313D8">
        <w:trPr>
          <w:trHeight w:val="650"/>
        </w:trPr>
        <w:tc>
          <w:tcPr>
            <w:tcW w:w="1128" w:type="dxa"/>
          </w:tcPr>
          <w:p w14:paraId="47E506B5" w14:textId="77777777" w:rsidR="00BD4A7D" w:rsidRPr="00331A89" w:rsidRDefault="00BD4A7D" w:rsidP="004313D8">
            <w:pPr>
              <w:pStyle w:val="TableParagraph"/>
              <w:spacing w:line="268" w:lineRule="exact"/>
              <w:ind w:left="249"/>
              <w:rPr>
                <w:sz w:val="24"/>
                <w:szCs w:val="24"/>
              </w:rPr>
            </w:pPr>
            <w:proofErr w:type="spellStart"/>
            <w:r w:rsidRPr="00331A89">
              <w:rPr>
                <w:sz w:val="24"/>
                <w:szCs w:val="24"/>
              </w:rPr>
              <w:t>Код</w:t>
            </w:r>
            <w:proofErr w:type="spellEnd"/>
            <w:r w:rsidRPr="00331A89">
              <w:rPr>
                <w:spacing w:val="1"/>
                <w:sz w:val="24"/>
                <w:szCs w:val="24"/>
              </w:rPr>
              <w:t xml:space="preserve"> </w:t>
            </w:r>
            <w:r w:rsidRPr="00331A89">
              <w:rPr>
                <w:sz w:val="24"/>
                <w:szCs w:val="24"/>
                <w:vertAlign w:val="superscript"/>
              </w:rPr>
              <w:t>69</w:t>
            </w:r>
          </w:p>
          <w:p w14:paraId="383F32AF" w14:textId="77777777" w:rsidR="00BD4A7D" w:rsidRPr="00331A89" w:rsidRDefault="00BD4A7D" w:rsidP="004313D8">
            <w:pPr>
              <w:pStyle w:val="TableParagraph"/>
              <w:ind w:left="170"/>
              <w:rPr>
                <w:sz w:val="24"/>
                <w:szCs w:val="24"/>
              </w:rPr>
            </w:pPr>
            <w:r w:rsidRPr="00331A89">
              <w:rPr>
                <w:sz w:val="24"/>
                <w:szCs w:val="24"/>
              </w:rPr>
              <w:t>ПК,</w:t>
            </w:r>
            <w:r w:rsidRPr="00331A89">
              <w:rPr>
                <w:spacing w:val="-3"/>
                <w:sz w:val="24"/>
                <w:szCs w:val="24"/>
              </w:rPr>
              <w:t xml:space="preserve"> </w:t>
            </w:r>
            <w:r w:rsidRPr="00331A89">
              <w:rPr>
                <w:sz w:val="24"/>
                <w:szCs w:val="24"/>
              </w:rPr>
              <w:t>ОК</w:t>
            </w:r>
          </w:p>
        </w:tc>
        <w:tc>
          <w:tcPr>
            <w:tcW w:w="3262" w:type="dxa"/>
          </w:tcPr>
          <w:p w14:paraId="6B8830BF" w14:textId="77777777" w:rsidR="00BD4A7D" w:rsidRPr="00331A89" w:rsidRDefault="00BD4A7D" w:rsidP="004313D8">
            <w:pPr>
              <w:pStyle w:val="TableParagraph"/>
              <w:spacing w:line="268" w:lineRule="exact"/>
              <w:ind w:left="1181" w:right="1175"/>
              <w:jc w:val="center"/>
              <w:rPr>
                <w:sz w:val="24"/>
                <w:szCs w:val="24"/>
              </w:rPr>
            </w:pPr>
            <w:proofErr w:type="spellStart"/>
            <w:r w:rsidRPr="00331A89">
              <w:rPr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4858" w:type="dxa"/>
          </w:tcPr>
          <w:p w14:paraId="62C31309" w14:textId="77777777" w:rsidR="00BD4A7D" w:rsidRPr="00331A89" w:rsidRDefault="00BD4A7D" w:rsidP="004313D8">
            <w:pPr>
              <w:pStyle w:val="TableParagraph"/>
              <w:spacing w:line="268" w:lineRule="exact"/>
              <w:ind w:left="2011" w:right="2002"/>
              <w:jc w:val="center"/>
              <w:rPr>
                <w:sz w:val="24"/>
                <w:szCs w:val="24"/>
              </w:rPr>
            </w:pPr>
            <w:proofErr w:type="spellStart"/>
            <w:r w:rsidRPr="00331A89">
              <w:rPr>
                <w:sz w:val="24"/>
                <w:szCs w:val="24"/>
              </w:rPr>
              <w:t>Знания</w:t>
            </w:r>
            <w:proofErr w:type="spellEnd"/>
          </w:p>
        </w:tc>
      </w:tr>
      <w:tr w:rsidR="00BD4A7D" w:rsidRPr="00331A89" w14:paraId="023883DC" w14:textId="77777777" w:rsidTr="004313D8">
        <w:trPr>
          <w:trHeight w:val="6348"/>
        </w:trPr>
        <w:tc>
          <w:tcPr>
            <w:tcW w:w="1128" w:type="dxa"/>
          </w:tcPr>
          <w:p w14:paraId="48D12C46" w14:textId="77777777" w:rsidR="00BD4A7D" w:rsidRPr="00331A89" w:rsidRDefault="00BD4A7D" w:rsidP="004313D8">
            <w:pPr>
              <w:pStyle w:val="TableParagraph"/>
              <w:spacing w:line="268" w:lineRule="exact"/>
              <w:ind w:left="206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ОК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01-</w:t>
            </w:r>
          </w:p>
          <w:p w14:paraId="1B9C54C5" w14:textId="77777777" w:rsidR="00BD4A7D" w:rsidRPr="00331A89" w:rsidRDefault="00BD4A7D" w:rsidP="004313D8">
            <w:pPr>
              <w:pStyle w:val="TableParagraph"/>
              <w:ind w:left="215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ОК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07,</w:t>
            </w:r>
          </w:p>
          <w:p w14:paraId="576CCD27" w14:textId="77777777" w:rsidR="00BD4A7D" w:rsidRPr="00331A89" w:rsidRDefault="00BD4A7D" w:rsidP="004313D8">
            <w:pPr>
              <w:pStyle w:val="TableParagraph"/>
              <w:ind w:left="206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ОК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09-</w:t>
            </w:r>
          </w:p>
          <w:p w14:paraId="040724DE" w14:textId="77777777" w:rsidR="00BD4A7D" w:rsidRPr="00331A89" w:rsidRDefault="00BD4A7D" w:rsidP="004313D8">
            <w:pPr>
              <w:pStyle w:val="TableParagraph"/>
              <w:ind w:left="246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ОК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11</w:t>
            </w:r>
          </w:p>
          <w:p w14:paraId="211E0801" w14:textId="77777777" w:rsidR="00BD4A7D" w:rsidRPr="00331A89" w:rsidRDefault="00BD4A7D" w:rsidP="004313D8">
            <w:pPr>
              <w:pStyle w:val="TableParagraph"/>
              <w:ind w:left="126" w:right="119"/>
              <w:jc w:val="center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ПК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1.1.-</w:t>
            </w:r>
          </w:p>
          <w:p w14:paraId="1825E06A" w14:textId="77777777" w:rsidR="00BD4A7D" w:rsidRPr="00331A89" w:rsidRDefault="00BD4A7D" w:rsidP="004313D8">
            <w:pPr>
              <w:pStyle w:val="TableParagraph"/>
              <w:ind w:left="126" w:right="117"/>
              <w:jc w:val="center"/>
              <w:rPr>
                <w:sz w:val="24"/>
                <w:szCs w:val="24"/>
              </w:rPr>
            </w:pPr>
            <w:r w:rsidRPr="00331A89">
              <w:rPr>
                <w:sz w:val="24"/>
                <w:szCs w:val="24"/>
              </w:rPr>
              <w:t>1.3.</w:t>
            </w:r>
          </w:p>
          <w:p w14:paraId="001EF204" w14:textId="77777777" w:rsidR="00BD4A7D" w:rsidRPr="00331A89" w:rsidRDefault="00BD4A7D" w:rsidP="004313D8">
            <w:pPr>
              <w:pStyle w:val="TableParagraph"/>
              <w:ind w:left="126" w:right="119"/>
              <w:jc w:val="center"/>
              <w:rPr>
                <w:sz w:val="24"/>
                <w:szCs w:val="24"/>
              </w:rPr>
            </w:pPr>
            <w:r w:rsidRPr="00331A89">
              <w:rPr>
                <w:sz w:val="24"/>
                <w:szCs w:val="24"/>
              </w:rPr>
              <w:t>ПК</w:t>
            </w:r>
            <w:r w:rsidRPr="00331A89">
              <w:rPr>
                <w:spacing w:val="-2"/>
                <w:sz w:val="24"/>
                <w:szCs w:val="24"/>
              </w:rPr>
              <w:t xml:space="preserve"> </w:t>
            </w:r>
            <w:r w:rsidRPr="00331A89">
              <w:rPr>
                <w:sz w:val="24"/>
                <w:szCs w:val="24"/>
              </w:rPr>
              <w:t>5.1.-</w:t>
            </w:r>
          </w:p>
          <w:p w14:paraId="3E373D13" w14:textId="77777777" w:rsidR="00BD4A7D" w:rsidRPr="00331A89" w:rsidRDefault="00BD4A7D" w:rsidP="004313D8">
            <w:pPr>
              <w:pStyle w:val="TableParagraph"/>
              <w:ind w:left="126" w:right="119"/>
              <w:jc w:val="center"/>
              <w:rPr>
                <w:sz w:val="24"/>
                <w:szCs w:val="24"/>
              </w:rPr>
            </w:pPr>
            <w:r w:rsidRPr="00331A89">
              <w:rPr>
                <w:sz w:val="24"/>
                <w:szCs w:val="24"/>
              </w:rPr>
              <w:t>5.3</w:t>
            </w:r>
          </w:p>
        </w:tc>
        <w:tc>
          <w:tcPr>
            <w:tcW w:w="3262" w:type="dxa"/>
          </w:tcPr>
          <w:p w14:paraId="682ECF87" w14:textId="77777777" w:rsidR="00BD4A7D" w:rsidRPr="00331A89" w:rsidRDefault="00BD4A7D" w:rsidP="00BD4A7D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310" w:firstLine="0"/>
              <w:rPr>
                <w:sz w:val="24"/>
                <w:szCs w:val="24"/>
              </w:rPr>
            </w:pPr>
            <w:proofErr w:type="spellStart"/>
            <w:r w:rsidRPr="00331A89">
              <w:rPr>
                <w:sz w:val="24"/>
                <w:szCs w:val="24"/>
              </w:rPr>
              <w:t>планировать</w:t>
            </w:r>
            <w:proofErr w:type="spellEnd"/>
            <w:r w:rsidRPr="00331A8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</w:rPr>
              <w:t>деятельность</w:t>
            </w:r>
            <w:proofErr w:type="spellEnd"/>
            <w:r w:rsidRPr="00331A8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</w:rPr>
              <w:t>организации</w:t>
            </w:r>
            <w:proofErr w:type="spellEnd"/>
            <w:r w:rsidRPr="00331A89">
              <w:rPr>
                <w:sz w:val="24"/>
                <w:szCs w:val="24"/>
              </w:rPr>
              <w:t>;</w:t>
            </w:r>
          </w:p>
          <w:p w14:paraId="66DC5D29" w14:textId="77777777" w:rsidR="00BD4A7D" w:rsidRPr="00331A89" w:rsidRDefault="00BD4A7D" w:rsidP="00BD4A7D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387" w:firstLine="0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определять состав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материальных, трудовых и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финансовых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ресурсов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организации;</w:t>
            </w:r>
          </w:p>
          <w:p w14:paraId="2EEED60C" w14:textId="77777777" w:rsidR="00BD4A7D" w:rsidRPr="00331A89" w:rsidRDefault="00BD4A7D" w:rsidP="00BD4A7D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277" w:firstLine="0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рассчитывать по принятой</w:t>
            </w:r>
            <w:r w:rsidRPr="00331A8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методологии основные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технико-экономические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показатели деятельности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организации;</w:t>
            </w:r>
          </w:p>
          <w:p w14:paraId="1B965045" w14:textId="77777777" w:rsidR="00BD4A7D" w:rsidRPr="00331A89" w:rsidRDefault="00BD4A7D" w:rsidP="00BD4A7D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455" w:firstLine="0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находить</w:t>
            </w:r>
            <w:r w:rsidRPr="00331A8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и</w:t>
            </w:r>
            <w:r w:rsidRPr="00331A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использовать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необходимую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экономическую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информацию.</w:t>
            </w:r>
          </w:p>
        </w:tc>
        <w:tc>
          <w:tcPr>
            <w:tcW w:w="4858" w:type="dxa"/>
          </w:tcPr>
          <w:p w14:paraId="70922C99" w14:textId="77777777" w:rsidR="00BD4A7D" w:rsidRPr="00331A89" w:rsidRDefault="00BD4A7D" w:rsidP="00BD4A7D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127" w:firstLine="0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сущности</w:t>
            </w:r>
            <w:r w:rsidRPr="00331A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организации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как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основного</w:t>
            </w:r>
            <w:r w:rsidRPr="00331A8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звена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экономики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отраслей;</w:t>
            </w:r>
          </w:p>
          <w:p w14:paraId="32C5D900" w14:textId="77777777" w:rsidR="00BD4A7D" w:rsidRPr="00331A89" w:rsidRDefault="00BD4A7D" w:rsidP="00BD4A7D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829" w:firstLine="0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основных принципов построения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экономической</w:t>
            </w:r>
            <w:r w:rsidRPr="00331A8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системы</w:t>
            </w:r>
            <w:r w:rsidRPr="00331A8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организации;</w:t>
            </w:r>
          </w:p>
          <w:p w14:paraId="6B22B2BC" w14:textId="77777777" w:rsidR="00BD4A7D" w:rsidRPr="00331A89" w:rsidRDefault="00BD4A7D" w:rsidP="00BD4A7D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656" w:firstLine="0"/>
              <w:jc w:val="both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управления основными и оборотными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средствами и оценки эффективности их</w:t>
            </w:r>
            <w:r w:rsidRPr="00331A8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использования;</w:t>
            </w:r>
          </w:p>
          <w:p w14:paraId="2D2FB90E" w14:textId="77777777" w:rsidR="00BD4A7D" w:rsidRPr="00331A89" w:rsidRDefault="00BD4A7D" w:rsidP="00BD4A7D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1089" w:firstLine="0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организации</w:t>
            </w:r>
            <w:r w:rsidRPr="00331A8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производственного</w:t>
            </w:r>
            <w:r w:rsidRPr="00331A8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и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технологического</w:t>
            </w:r>
            <w:r w:rsidRPr="00331A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процессов;</w:t>
            </w:r>
          </w:p>
          <w:p w14:paraId="1ADB1126" w14:textId="77777777" w:rsidR="00BD4A7D" w:rsidRPr="00331A89" w:rsidRDefault="00BD4A7D" w:rsidP="00BD4A7D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1018" w:firstLine="0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состава материальных, трудовых и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финансовых ресурсов организации,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показателей</w:t>
            </w:r>
            <w:r w:rsidRPr="00331A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их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эффективного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использования;</w:t>
            </w:r>
          </w:p>
          <w:p w14:paraId="612DA815" w14:textId="77777777" w:rsidR="00BD4A7D" w:rsidRPr="00331A89" w:rsidRDefault="00BD4A7D" w:rsidP="00BD4A7D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1380" w:firstLine="0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способов экономии ресурсов,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энергосберегающих</w:t>
            </w:r>
            <w:r w:rsidRPr="00331A8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технологий;</w:t>
            </w:r>
          </w:p>
          <w:p w14:paraId="2F962032" w14:textId="77777777" w:rsidR="00BD4A7D" w:rsidRPr="00331A89" w:rsidRDefault="00BD4A7D" w:rsidP="00BD4A7D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895" w:firstLine="0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механизмов ценообразования, форм</w:t>
            </w:r>
            <w:r w:rsidRPr="00331A8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оплаты</w:t>
            </w:r>
            <w:r w:rsidRPr="00331A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труда;</w:t>
            </w:r>
          </w:p>
          <w:p w14:paraId="2D5DED97" w14:textId="77777777" w:rsidR="00BD4A7D" w:rsidRPr="00331A89" w:rsidRDefault="00BD4A7D" w:rsidP="00BD4A7D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531" w:firstLine="0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основных технико-экономических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показателей деятельности организации и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методики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их</w:t>
            </w:r>
            <w:r w:rsidRPr="00331A8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расчета;</w:t>
            </w:r>
          </w:p>
          <w:p w14:paraId="07708204" w14:textId="77777777" w:rsidR="00BD4A7D" w:rsidRPr="00331A89" w:rsidRDefault="00BD4A7D" w:rsidP="00BD4A7D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70" w:lineRule="atLeast"/>
              <w:ind w:right="455" w:firstLine="0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аспектов</w:t>
            </w:r>
            <w:r w:rsidRPr="00331A8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развития</w:t>
            </w:r>
            <w:r w:rsidRPr="00331A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отрасли,</w:t>
            </w:r>
            <w:r w:rsidRPr="00331A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организации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хозяйствующих субъектов в рыночной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экономике</w:t>
            </w:r>
          </w:p>
        </w:tc>
      </w:tr>
    </w:tbl>
    <w:p w14:paraId="4D274F6F" w14:textId="77777777" w:rsidR="00BD4A7D" w:rsidRPr="00331A89" w:rsidRDefault="00BD4A7D" w:rsidP="00BD4A7D">
      <w:pPr>
        <w:pStyle w:val="ab"/>
      </w:pPr>
    </w:p>
    <w:p w14:paraId="781F3E39" w14:textId="77777777" w:rsidR="00BD4A7D" w:rsidRPr="00331A89" w:rsidRDefault="00BD4A7D" w:rsidP="00BD4A7D">
      <w:pPr>
        <w:pStyle w:val="ab"/>
      </w:pPr>
    </w:p>
    <w:p w14:paraId="61A30CF0" w14:textId="77777777" w:rsidR="00BD4A7D" w:rsidRPr="00331A89" w:rsidRDefault="00BD4A7D" w:rsidP="00BD4A7D">
      <w:pPr>
        <w:pStyle w:val="ab"/>
      </w:pPr>
    </w:p>
    <w:p w14:paraId="47343352" w14:textId="77777777" w:rsidR="00BD4A7D" w:rsidRPr="00331A89" w:rsidRDefault="00BD4A7D" w:rsidP="00BD4A7D">
      <w:pPr>
        <w:pStyle w:val="ab"/>
      </w:pPr>
    </w:p>
    <w:p w14:paraId="12343DD2" w14:textId="77777777" w:rsidR="00BD4A7D" w:rsidRPr="00331A89" w:rsidRDefault="00BD4A7D" w:rsidP="00BD4A7D">
      <w:pPr>
        <w:sectPr w:rsidR="00BD4A7D" w:rsidRPr="00331A89">
          <w:footerReference w:type="default" r:id="rId8"/>
          <w:pgSz w:w="11910" w:h="16840"/>
          <w:pgMar w:top="900" w:right="620" w:bottom="280" w:left="1200" w:header="0" w:footer="0" w:gutter="0"/>
          <w:cols w:space="720"/>
        </w:sectPr>
      </w:pPr>
    </w:p>
    <w:p w14:paraId="79346146" w14:textId="77777777" w:rsidR="00BD4A7D" w:rsidRPr="00331A89" w:rsidRDefault="00BD4A7D" w:rsidP="00BD4A7D">
      <w:pPr>
        <w:pStyle w:val="1"/>
        <w:numPr>
          <w:ilvl w:val="0"/>
          <w:numId w:val="7"/>
        </w:numPr>
        <w:tabs>
          <w:tab w:val="num" w:pos="360"/>
          <w:tab w:val="left" w:pos="459"/>
        </w:tabs>
        <w:spacing w:before="64"/>
        <w:ind w:left="458" w:hanging="241"/>
        <w:jc w:val="left"/>
      </w:pPr>
      <w:r w:rsidRPr="00331A89">
        <w:lastRenderedPageBreak/>
        <w:t>СТРУКТУРА</w:t>
      </w:r>
      <w:r w:rsidRPr="00331A89">
        <w:rPr>
          <w:spacing w:val="-6"/>
        </w:rPr>
        <w:t xml:space="preserve"> </w:t>
      </w:r>
      <w:r w:rsidRPr="00331A89">
        <w:t>И</w:t>
      </w:r>
      <w:r w:rsidRPr="00331A89">
        <w:rPr>
          <w:spacing w:val="-4"/>
        </w:rPr>
        <w:t xml:space="preserve"> </w:t>
      </w:r>
      <w:r w:rsidRPr="00331A89">
        <w:t>СОДЕРЖАНИЕ</w:t>
      </w:r>
      <w:r w:rsidRPr="00331A89">
        <w:rPr>
          <w:spacing w:val="-4"/>
        </w:rPr>
        <w:t xml:space="preserve"> </w:t>
      </w:r>
      <w:r w:rsidRPr="00331A89">
        <w:t>УЧЕБНОЙ</w:t>
      </w:r>
      <w:r w:rsidRPr="00331A89">
        <w:rPr>
          <w:spacing w:val="-4"/>
        </w:rPr>
        <w:t xml:space="preserve"> </w:t>
      </w:r>
      <w:r w:rsidRPr="00331A89">
        <w:t>ДИСЦИПЛИНЫ</w:t>
      </w:r>
    </w:p>
    <w:p w14:paraId="6984BF46" w14:textId="77777777" w:rsidR="00BD4A7D" w:rsidRPr="00331A89" w:rsidRDefault="00BD4A7D" w:rsidP="00BD4A7D">
      <w:pPr>
        <w:pStyle w:val="a7"/>
        <w:numPr>
          <w:ilvl w:val="1"/>
          <w:numId w:val="7"/>
        </w:numPr>
        <w:tabs>
          <w:tab w:val="left" w:pos="639"/>
        </w:tabs>
        <w:suppressAutoHyphens w:val="0"/>
        <w:autoSpaceDN w:val="0"/>
        <w:spacing w:before="202"/>
        <w:ind w:left="638" w:hanging="421"/>
        <w:contextualSpacing w:val="0"/>
        <w:rPr>
          <w:b/>
          <w:szCs w:val="24"/>
        </w:rPr>
      </w:pPr>
      <w:r w:rsidRPr="00331A89">
        <w:rPr>
          <w:b/>
          <w:szCs w:val="24"/>
        </w:rPr>
        <w:t>Объем</w:t>
      </w:r>
      <w:r w:rsidRPr="00331A89">
        <w:rPr>
          <w:b/>
          <w:spacing w:val="-3"/>
          <w:szCs w:val="24"/>
        </w:rPr>
        <w:t xml:space="preserve"> </w:t>
      </w:r>
      <w:r w:rsidRPr="00331A89">
        <w:rPr>
          <w:b/>
          <w:szCs w:val="24"/>
        </w:rPr>
        <w:t>учебной</w:t>
      </w:r>
      <w:r w:rsidRPr="00331A89">
        <w:rPr>
          <w:b/>
          <w:spacing w:val="-2"/>
          <w:szCs w:val="24"/>
        </w:rPr>
        <w:t xml:space="preserve"> </w:t>
      </w:r>
      <w:r w:rsidRPr="00331A89">
        <w:rPr>
          <w:b/>
          <w:szCs w:val="24"/>
        </w:rPr>
        <w:t>дисциплины</w:t>
      </w:r>
      <w:r w:rsidRPr="00331A89">
        <w:rPr>
          <w:b/>
          <w:spacing w:val="-5"/>
          <w:szCs w:val="24"/>
        </w:rPr>
        <w:t xml:space="preserve"> </w:t>
      </w:r>
      <w:r w:rsidRPr="00331A89">
        <w:rPr>
          <w:b/>
          <w:szCs w:val="24"/>
        </w:rPr>
        <w:t>и</w:t>
      </w:r>
      <w:r w:rsidRPr="00331A89">
        <w:rPr>
          <w:b/>
          <w:spacing w:val="-2"/>
          <w:szCs w:val="24"/>
        </w:rPr>
        <w:t xml:space="preserve"> </w:t>
      </w:r>
      <w:r w:rsidRPr="00331A89">
        <w:rPr>
          <w:b/>
          <w:szCs w:val="24"/>
        </w:rPr>
        <w:t>виды</w:t>
      </w:r>
      <w:r w:rsidRPr="00331A89">
        <w:rPr>
          <w:b/>
          <w:spacing w:val="-2"/>
          <w:szCs w:val="24"/>
        </w:rPr>
        <w:t xml:space="preserve"> </w:t>
      </w:r>
      <w:r w:rsidRPr="00331A89">
        <w:rPr>
          <w:b/>
          <w:szCs w:val="24"/>
        </w:rPr>
        <w:t>учебной</w:t>
      </w:r>
      <w:r w:rsidRPr="00331A89">
        <w:rPr>
          <w:b/>
          <w:spacing w:val="-2"/>
          <w:szCs w:val="24"/>
        </w:rPr>
        <w:t xml:space="preserve"> </w:t>
      </w:r>
      <w:r w:rsidRPr="00331A89">
        <w:rPr>
          <w:b/>
          <w:szCs w:val="24"/>
        </w:rPr>
        <w:t>работы</w:t>
      </w:r>
    </w:p>
    <w:p w14:paraId="24AAE295" w14:textId="77777777" w:rsidR="00BD4A7D" w:rsidRPr="00331A89" w:rsidRDefault="00BD4A7D" w:rsidP="00BD4A7D">
      <w:pPr>
        <w:pStyle w:val="ab"/>
        <w:spacing w:before="5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7"/>
        <w:gridCol w:w="1826"/>
      </w:tblGrid>
      <w:tr w:rsidR="00BD4A7D" w:rsidRPr="00331A89" w14:paraId="2048540A" w14:textId="77777777" w:rsidTr="004313D8">
        <w:trPr>
          <w:trHeight w:val="489"/>
        </w:trPr>
        <w:tc>
          <w:tcPr>
            <w:tcW w:w="8027" w:type="dxa"/>
          </w:tcPr>
          <w:p w14:paraId="4AC33529" w14:textId="77777777" w:rsidR="00BD4A7D" w:rsidRPr="00331A89" w:rsidRDefault="00BD4A7D" w:rsidP="004313D8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  <w:proofErr w:type="spellStart"/>
            <w:r w:rsidRPr="00331A89">
              <w:rPr>
                <w:b/>
                <w:sz w:val="24"/>
                <w:szCs w:val="24"/>
              </w:rPr>
              <w:t>Вид</w:t>
            </w:r>
            <w:proofErr w:type="spellEnd"/>
            <w:r w:rsidRPr="00331A89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учебной</w:t>
            </w:r>
            <w:proofErr w:type="spellEnd"/>
            <w:r w:rsidRPr="00331A89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26" w:type="dxa"/>
          </w:tcPr>
          <w:p w14:paraId="3DDB473A" w14:textId="77777777" w:rsidR="00BD4A7D" w:rsidRPr="00331A89" w:rsidRDefault="00BD4A7D" w:rsidP="004313D8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  <w:proofErr w:type="spellStart"/>
            <w:r w:rsidRPr="00331A89">
              <w:rPr>
                <w:b/>
                <w:sz w:val="24"/>
                <w:szCs w:val="24"/>
              </w:rPr>
              <w:t>Объем</w:t>
            </w:r>
            <w:proofErr w:type="spellEnd"/>
            <w:r w:rsidRPr="00331A89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BD4A7D" w:rsidRPr="00331A89" w14:paraId="634C1C14" w14:textId="77777777" w:rsidTr="004313D8">
        <w:trPr>
          <w:trHeight w:val="491"/>
        </w:trPr>
        <w:tc>
          <w:tcPr>
            <w:tcW w:w="8027" w:type="dxa"/>
          </w:tcPr>
          <w:p w14:paraId="11CCC08D" w14:textId="77777777" w:rsidR="00BD4A7D" w:rsidRPr="00331A89" w:rsidRDefault="00BD4A7D" w:rsidP="004313D8">
            <w:pPr>
              <w:pStyle w:val="TableParagraph"/>
              <w:spacing w:before="8"/>
              <w:rPr>
                <w:b/>
                <w:sz w:val="24"/>
                <w:szCs w:val="24"/>
                <w:lang w:val="ru-RU"/>
              </w:rPr>
            </w:pPr>
            <w:r w:rsidRPr="00331A89">
              <w:rPr>
                <w:b/>
                <w:sz w:val="24"/>
                <w:szCs w:val="24"/>
                <w:lang w:val="ru-RU"/>
              </w:rPr>
              <w:t>Объем</w:t>
            </w:r>
            <w:r w:rsidRPr="00331A8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образовательной</w:t>
            </w:r>
            <w:r w:rsidRPr="00331A8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программы</w:t>
            </w:r>
            <w:r w:rsidRPr="00331A8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учебной</w:t>
            </w:r>
            <w:r w:rsidRPr="00331A8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дисциплины</w:t>
            </w:r>
          </w:p>
        </w:tc>
        <w:tc>
          <w:tcPr>
            <w:tcW w:w="1826" w:type="dxa"/>
          </w:tcPr>
          <w:p w14:paraId="7703AE8C" w14:textId="77777777" w:rsidR="00BD4A7D" w:rsidRPr="00331A89" w:rsidRDefault="00BD4A7D" w:rsidP="004313D8">
            <w:pPr>
              <w:pStyle w:val="TableParagraph"/>
              <w:spacing w:before="3"/>
              <w:ind w:left="89" w:right="77"/>
              <w:jc w:val="center"/>
              <w:rPr>
                <w:sz w:val="24"/>
                <w:szCs w:val="24"/>
              </w:rPr>
            </w:pPr>
            <w:r w:rsidRPr="00331A89">
              <w:rPr>
                <w:sz w:val="24"/>
                <w:szCs w:val="24"/>
              </w:rPr>
              <w:t>70</w:t>
            </w:r>
          </w:p>
        </w:tc>
      </w:tr>
      <w:tr w:rsidR="00BD4A7D" w:rsidRPr="00331A89" w14:paraId="5ACEF0EC" w14:textId="77777777" w:rsidTr="004313D8">
        <w:trPr>
          <w:trHeight w:val="489"/>
        </w:trPr>
        <w:tc>
          <w:tcPr>
            <w:tcW w:w="9853" w:type="dxa"/>
            <w:gridSpan w:val="2"/>
          </w:tcPr>
          <w:p w14:paraId="79DE28C4" w14:textId="77777777" w:rsidR="00BD4A7D" w:rsidRPr="00331A89" w:rsidRDefault="00BD4A7D" w:rsidP="004313D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31A89">
              <w:rPr>
                <w:sz w:val="24"/>
                <w:szCs w:val="24"/>
              </w:rPr>
              <w:t>в</w:t>
            </w:r>
            <w:r w:rsidRPr="00331A8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</w:rPr>
              <w:t>том</w:t>
            </w:r>
            <w:proofErr w:type="spellEnd"/>
            <w:r w:rsidRPr="00331A8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</w:rPr>
              <w:t>числе</w:t>
            </w:r>
            <w:proofErr w:type="spellEnd"/>
            <w:r w:rsidRPr="00331A89">
              <w:rPr>
                <w:sz w:val="24"/>
                <w:szCs w:val="24"/>
              </w:rPr>
              <w:t>:</w:t>
            </w:r>
          </w:p>
        </w:tc>
      </w:tr>
      <w:tr w:rsidR="00BD4A7D" w:rsidRPr="00331A89" w14:paraId="5B219E2A" w14:textId="77777777" w:rsidTr="004313D8">
        <w:trPr>
          <w:trHeight w:val="491"/>
        </w:trPr>
        <w:tc>
          <w:tcPr>
            <w:tcW w:w="8027" w:type="dxa"/>
          </w:tcPr>
          <w:p w14:paraId="4FFD622E" w14:textId="77777777" w:rsidR="00BD4A7D" w:rsidRPr="00331A89" w:rsidRDefault="00BD4A7D" w:rsidP="004313D8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331A89">
              <w:rPr>
                <w:sz w:val="24"/>
                <w:szCs w:val="24"/>
              </w:rPr>
              <w:t>теоретическое</w:t>
            </w:r>
            <w:proofErr w:type="spellEnd"/>
            <w:r w:rsidRPr="00331A8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1826" w:type="dxa"/>
          </w:tcPr>
          <w:p w14:paraId="46AC4D63" w14:textId="6E07B306" w:rsidR="00BD4A7D" w:rsidRPr="00902901" w:rsidRDefault="00902901" w:rsidP="004313D8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</w:tr>
      <w:tr w:rsidR="00BD4A7D" w:rsidRPr="00331A89" w14:paraId="5F2BFAD4" w14:textId="77777777" w:rsidTr="004313D8">
        <w:trPr>
          <w:trHeight w:val="488"/>
        </w:trPr>
        <w:tc>
          <w:tcPr>
            <w:tcW w:w="8027" w:type="dxa"/>
          </w:tcPr>
          <w:p w14:paraId="33BD8AE0" w14:textId="77777777" w:rsidR="00BD4A7D" w:rsidRPr="00331A89" w:rsidRDefault="00BD4A7D" w:rsidP="004313D8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331A89">
              <w:rPr>
                <w:sz w:val="24"/>
                <w:szCs w:val="24"/>
              </w:rPr>
              <w:t>практические</w:t>
            </w:r>
            <w:proofErr w:type="spellEnd"/>
            <w:r w:rsidRPr="00331A8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826" w:type="dxa"/>
          </w:tcPr>
          <w:p w14:paraId="09857025" w14:textId="77777777" w:rsidR="00BD4A7D" w:rsidRPr="00331A89" w:rsidRDefault="00BD4A7D" w:rsidP="004313D8">
            <w:pPr>
              <w:pStyle w:val="TableParagraph"/>
              <w:spacing w:before="1"/>
              <w:ind w:left="89" w:right="77"/>
              <w:jc w:val="center"/>
              <w:rPr>
                <w:sz w:val="24"/>
                <w:szCs w:val="24"/>
              </w:rPr>
            </w:pPr>
            <w:r w:rsidRPr="00331A89">
              <w:rPr>
                <w:sz w:val="24"/>
                <w:szCs w:val="24"/>
              </w:rPr>
              <w:t>30</w:t>
            </w:r>
          </w:p>
        </w:tc>
      </w:tr>
      <w:tr w:rsidR="00BD4A7D" w:rsidRPr="00331A89" w14:paraId="00C74E6F" w14:textId="77777777" w:rsidTr="004313D8">
        <w:trPr>
          <w:trHeight w:val="492"/>
        </w:trPr>
        <w:tc>
          <w:tcPr>
            <w:tcW w:w="8027" w:type="dxa"/>
          </w:tcPr>
          <w:p w14:paraId="35428A7B" w14:textId="4C491FD0" w:rsidR="00BD4A7D" w:rsidRPr="00331A89" w:rsidRDefault="00BD4A7D" w:rsidP="004313D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proofErr w:type="spellStart"/>
            <w:r w:rsidRPr="00331A89">
              <w:rPr>
                <w:sz w:val="24"/>
                <w:szCs w:val="24"/>
              </w:rPr>
              <w:t>Самостоятельная</w:t>
            </w:r>
            <w:proofErr w:type="spellEnd"/>
            <w:r w:rsidRPr="00331A8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</w:rPr>
              <w:t>работа</w:t>
            </w:r>
            <w:proofErr w:type="spellEnd"/>
            <w:r w:rsidRPr="00331A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6" w:type="dxa"/>
          </w:tcPr>
          <w:p w14:paraId="54C76700" w14:textId="1074F284" w:rsidR="00BD4A7D" w:rsidRPr="00902901" w:rsidRDefault="00902901" w:rsidP="004313D8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BD4A7D" w:rsidRPr="00331A89" w14:paraId="7F36B15D" w14:textId="77777777" w:rsidTr="004313D8">
        <w:trPr>
          <w:trHeight w:val="489"/>
        </w:trPr>
        <w:tc>
          <w:tcPr>
            <w:tcW w:w="8027" w:type="dxa"/>
          </w:tcPr>
          <w:p w14:paraId="7918AD38" w14:textId="1400E089" w:rsidR="00BD4A7D" w:rsidRPr="004C0FD1" w:rsidRDefault="00BD4A7D" w:rsidP="004313D8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331A89">
              <w:rPr>
                <w:b/>
                <w:sz w:val="24"/>
                <w:szCs w:val="24"/>
              </w:rPr>
              <w:t>Промежуточная</w:t>
            </w:r>
            <w:proofErr w:type="spellEnd"/>
            <w:r w:rsidRPr="00331A89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аттестация</w:t>
            </w:r>
            <w:proofErr w:type="spellEnd"/>
            <w:r w:rsidR="004C0FD1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4C0FD1">
              <w:rPr>
                <w:b/>
                <w:sz w:val="24"/>
                <w:szCs w:val="24"/>
                <w:lang w:val="ru-RU"/>
              </w:rPr>
              <w:t>диф.зачет</w:t>
            </w:r>
            <w:proofErr w:type="spellEnd"/>
            <w:proofErr w:type="gramEnd"/>
          </w:p>
        </w:tc>
        <w:tc>
          <w:tcPr>
            <w:tcW w:w="1826" w:type="dxa"/>
          </w:tcPr>
          <w:p w14:paraId="42BA46B0" w14:textId="34396F92" w:rsidR="00BD4A7D" w:rsidRPr="004C0FD1" w:rsidRDefault="00BD4A7D" w:rsidP="004313D8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703F3E69" w14:textId="77777777" w:rsidR="00BD4A7D" w:rsidRPr="00331A89" w:rsidRDefault="00BD4A7D" w:rsidP="00BD4A7D">
      <w:pPr>
        <w:pStyle w:val="ab"/>
        <w:rPr>
          <w:b/>
        </w:rPr>
      </w:pPr>
    </w:p>
    <w:p w14:paraId="454A2546" w14:textId="77777777" w:rsidR="00BD4A7D" w:rsidRPr="00331A89" w:rsidRDefault="00BD4A7D" w:rsidP="00BD4A7D">
      <w:pPr>
        <w:pStyle w:val="ab"/>
        <w:rPr>
          <w:b/>
        </w:rPr>
      </w:pPr>
    </w:p>
    <w:p w14:paraId="4884D442" w14:textId="77777777" w:rsidR="00BD4A7D" w:rsidRPr="00331A89" w:rsidRDefault="00BD4A7D" w:rsidP="00BD4A7D">
      <w:pPr>
        <w:pStyle w:val="ab"/>
        <w:rPr>
          <w:b/>
        </w:rPr>
      </w:pPr>
    </w:p>
    <w:p w14:paraId="2ACFBC0C" w14:textId="77777777" w:rsidR="00BD4A7D" w:rsidRPr="00331A89" w:rsidRDefault="00BD4A7D" w:rsidP="00BD4A7D">
      <w:pPr>
        <w:pStyle w:val="ab"/>
        <w:rPr>
          <w:b/>
        </w:rPr>
      </w:pPr>
    </w:p>
    <w:p w14:paraId="7E6DEA8D" w14:textId="77777777" w:rsidR="00BD4A7D" w:rsidRPr="00331A89" w:rsidRDefault="00BD4A7D" w:rsidP="00BD4A7D">
      <w:pPr>
        <w:pStyle w:val="ab"/>
        <w:rPr>
          <w:b/>
        </w:rPr>
      </w:pPr>
    </w:p>
    <w:p w14:paraId="59CC2D64" w14:textId="77777777" w:rsidR="00BD4A7D" w:rsidRPr="00331A89" w:rsidRDefault="00BD4A7D" w:rsidP="00BD4A7D">
      <w:pPr>
        <w:pStyle w:val="ab"/>
        <w:rPr>
          <w:b/>
        </w:rPr>
      </w:pPr>
    </w:p>
    <w:p w14:paraId="08F62D13" w14:textId="77777777" w:rsidR="00BD4A7D" w:rsidRPr="00331A89" w:rsidRDefault="00BD4A7D" w:rsidP="00BD4A7D">
      <w:pPr>
        <w:pStyle w:val="ab"/>
        <w:rPr>
          <w:b/>
        </w:rPr>
      </w:pPr>
    </w:p>
    <w:p w14:paraId="672BD9E9" w14:textId="77777777" w:rsidR="00BD4A7D" w:rsidRPr="00331A89" w:rsidRDefault="00BD4A7D" w:rsidP="00BD4A7D">
      <w:pPr>
        <w:pStyle w:val="ab"/>
        <w:rPr>
          <w:b/>
        </w:rPr>
      </w:pPr>
    </w:p>
    <w:p w14:paraId="1853BFB3" w14:textId="77777777" w:rsidR="00BD4A7D" w:rsidRPr="00331A89" w:rsidRDefault="00BD4A7D" w:rsidP="00BD4A7D">
      <w:pPr>
        <w:pStyle w:val="ab"/>
        <w:rPr>
          <w:b/>
        </w:rPr>
      </w:pPr>
    </w:p>
    <w:p w14:paraId="5FEDF9C3" w14:textId="77777777" w:rsidR="00BD4A7D" w:rsidRPr="00331A89" w:rsidRDefault="00BD4A7D" w:rsidP="00BD4A7D">
      <w:pPr>
        <w:pStyle w:val="ab"/>
        <w:rPr>
          <w:b/>
        </w:rPr>
      </w:pPr>
    </w:p>
    <w:p w14:paraId="47938F79" w14:textId="77777777" w:rsidR="00BD4A7D" w:rsidRPr="00331A89" w:rsidRDefault="00BD4A7D" w:rsidP="00BD4A7D">
      <w:pPr>
        <w:pStyle w:val="ab"/>
        <w:rPr>
          <w:b/>
        </w:rPr>
      </w:pPr>
    </w:p>
    <w:p w14:paraId="02F3E270" w14:textId="77777777" w:rsidR="00BD4A7D" w:rsidRPr="00331A89" w:rsidRDefault="00BD4A7D" w:rsidP="00BD4A7D">
      <w:pPr>
        <w:pStyle w:val="ab"/>
        <w:rPr>
          <w:b/>
        </w:rPr>
      </w:pPr>
    </w:p>
    <w:p w14:paraId="61428F1E" w14:textId="77777777" w:rsidR="00BD4A7D" w:rsidRPr="00331A89" w:rsidRDefault="00BD4A7D" w:rsidP="00BD4A7D">
      <w:pPr>
        <w:pStyle w:val="ab"/>
        <w:rPr>
          <w:b/>
        </w:rPr>
      </w:pPr>
    </w:p>
    <w:p w14:paraId="51796716" w14:textId="77777777" w:rsidR="00BD4A7D" w:rsidRPr="00331A89" w:rsidRDefault="00BD4A7D" w:rsidP="00BD4A7D">
      <w:pPr>
        <w:pStyle w:val="ab"/>
        <w:rPr>
          <w:b/>
        </w:rPr>
      </w:pPr>
    </w:p>
    <w:p w14:paraId="3974AB22" w14:textId="77777777" w:rsidR="00BD4A7D" w:rsidRPr="00331A89" w:rsidRDefault="00BD4A7D" w:rsidP="00BD4A7D">
      <w:pPr>
        <w:pStyle w:val="ab"/>
        <w:rPr>
          <w:b/>
        </w:rPr>
      </w:pPr>
    </w:p>
    <w:p w14:paraId="4BD5FFA8" w14:textId="77777777" w:rsidR="00BD4A7D" w:rsidRPr="00331A89" w:rsidRDefault="00BD4A7D" w:rsidP="00BD4A7D">
      <w:pPr>
        <w:pStyle w:val="ab"/>
        <w:rPr>
          <w:b/>
        </w:rPr>
      </w:pPr>
    </w:p>
    <w:p w14:paraId="6BBDB4BC" w14:textId="77777777" w:rsidR="00BD4A7D" w:rsidRPr="00331A89" w:rsidRDefault="00BD4A7D" w:rsidP="00BD4A7D">
      <w:pPr>
        <w:pStyle w:val="ab"/>
        <w:rPr>
          <w:b/>
        </w:rPr>
      </w:pPr>
    </w:p>
    <w:p w14:paraId="67CB6EEE" w14:textId="77777777" w:rsidR="00BD4A7D" w:rsidRPr="00331A89" w:rsidRDefault="00BD4A7D" w:rsidP="00BD4A7D">
      <w:pPr>
        <w:pStyle w:val="ab"/>
        <w:rPr>
          <w:b/>
        </w:rPr>
      </w:pPr>
    </w:p>
    <w:p w14:paraId="026B8A30" w14:textId="77777777" w:rsidR="00BD4A7D" w:rsidRPr="00331A89" w:rsidRDefault="00BD4A7D" w:rsidP="00BD4A7D">
      <w:pPr>
        <w:pStyle w:val="ab"/>
        <w:rPr>
          <w:b/>
        </w:rPr>
      </w:pPr>
    </w:p>
    <w:p w14:paraId="72A1123A" w14:textId="77777777" w:rsidR="00BD4A7D" w:rsidRPr="00331A89" w:rsidRDefault="00BD4A7D" w:rsidP="00BD4A7D">
      <w:pPr>
        <w:pStyle w:val="ab"/>
        <w:rPr>
          <w:b/>
        </w:rPr>
      </w:pPr>
    </w:p>
    <w:p w14:paraId="28451D28" w14:textId="77777777" w:rsidR="00BD4A7D" w:rsidRPr="00331A89" w:rsidRDefault="00BD4A7D" w:rsidP="00BD4A7D">
      <w:pPr>
        <w:pStyle w:val="ab"/>
        <w:rPr>
          <w:b/>
        </w:rPr>
      </w:pPr>
    </w:p>
    <w:p w14:paraId="7E7C4917" w14:textId="77777777" w:rsidR="00BD4A7D" w:rsidRPr="00331A89" w:rsidRDefault="00BD4A7D" w:rsidP="00BD4A7D">
      <w:pPr>
        <w:pStyle w:val="ab"/>
        <w:rPr>
          <w:b/>
        </w:rPr>
      </w:pPr>
    </w:p>
    <w:p w14:paraId="010CF517" w14:textId="77777777" w:rsidR="00BD4A7D" w:rsidRPr="00331A89" w:rsidRDefault="00BD4A7D" w:rsidP="00BD4A7D">
      <w:pPr>
        <w:pStyle w:val="ab"/>
        <w:rPr>
          <w:b/>
        </w:rPr>
      </w:pPr>
    </w:p>
    <w:p w14:paraId="69231F09" w14:textId="77777777" w:rsidR="00BD4A7D" w:rsidRPr="00331A89" w:rsidRDefault="00BD4A7D" w:rsidP="00BD4A7D">
      <w:pPr>
        <w:pStyle w:val="ab"/>
        <w:rPr>
          <w:b/>
        </w:rPr>
      </w:pPr>
    </w:p>
    <w:p w14:paraId="036A9881" w14:textId="77777777" w:rsidR="00BD4A7D" w:rsidRPr="00331A89" w:rsidRDefault="00BD4A7D" w:rsidP="00BD4A7D">
      <w:pPr>
        <w:pStyle w:val="ab"/>
        <w:rPr>
          <w:b/>
        </w:rPr>
      </w:pPr>
    </w:p>
    <w:p w14:paraId="2B6951F3" w14:textId="77777777" w:rsidR="00BD4A7D" w:rsidRPr="00331A89" w:rsidRDefault="00BD4A7D" w:rsidP="00BD4A7D">
      <w:pPr>
        <w:pStyle w:val="ab"/>
        <w:rPr>
          <w:b/>
        </w:rPr>
      </w:pPr>
    </w:p>
    <w:p w14:paraId="02799CE4" w14:textId="77777777" w:rsidR="00BD4A7D" w:rsidRPr="00331A89" w:rsidRDefault="00BD4A7D" w:rsidP="00BD4A7D">
      <w:pPr>
        <w:pStyle w:val="ab"/>
        <w:rPr>
          <w:b/>
        </w:rPr>
      </w:pPr>
    </w:p>
    <w:p w14:paraId="44996447" w14:textId="77777777" w:rsidR="00BD4A7D" w:rsidRPr="00331A89" w:rsidRDefault="00BD4A7D" w:rsidP="00BD4A7D">
      <w:pPr>
        <w:jc w:val="both"/>
        <w:sectPr w:rsidR="00BD4A7D" w:rsidRPr="00331A89">
          <w:footerReference w:type="default" r:id="rId9"/>
          <w:pgSz w:w="11910" w:h="16840"/>
          <w:pgMar w:top="900" w:right="620" w:bottom="280" w:left="1200" w:header="0" w:footer="0" w:gutter="0"/>
          <w:cols w:space="720"/>
        </w:sectPr>
      </w:pPr>
    </w:p>
    <w:p w14:paraId="4BA8C8F1" w14:textId="77777777" w:rsidR="00BD4A7D" w:rsidRPr="00331A89" w:rsidRDefault="00BD4A7D" w:rsidP="00BD4A7D">
      <w:pPr>
        <w:pStyle w:val="1"/>
        <w:numPr>
          <w:ilvl w:val="1"/>
          <w:numId w:val="7"/>
        </w:numPr>
        <w:tabs>
          <w:tab w:val="num" w:pos="360"/>
          <w:tab w:val="left" w:pos="652"/>
        </w:tabs>
        <w:spacing w:before="76"/>
        <w:ind w:left="651" w:hanging="421"/>
      </w:pPr>
      <w:r w:rsidRPr="00331A89">
        <w:lastRenderedPageBreak/>
        <w:t>Тематический</w:t>
      </w:r>
      <w:r w:rsidRPr="00331A89">
        <w:rPr>
          <w:spacing w:val="-3"/>
        </w:rPr>
        <w:t xml:space="preserve"> </w:t>
      </w:r>
      <w:r w:rsidRPr="00331A89">
        <w:t>план</w:t>
      </w:r>
      <w:r w:rsidRPr="00331A89">
        <w:rPr>
          <w:spacing w:val="-3"/>
        </w:rPr>
        <w:t xml:space="preserve"> </w:t>
      </w:r>
      <w:r w:rsidRPr="00331A89">
        <w:t>и</w:t>
      </w:r>
      <w:r w:rsidRPr="00331A89">
        <w:rPr>
          <w:spacing w:val="-3"/>
        </w:rPr>
        <w:t xml:space="preserve"> </w:t>
      </w:r>
      <w:r w:rsidRPr="00331A89">
        <w:t>содержание</w:t>
      </w:r>
      <w:r w:rsidRPr="00331A89">
        <w:rPr>
          <w:spacing w:val="-4"/>
        </w:rPr>
        <w:t xml:space="preserve"> </w:t>
      </w:r>
      <w:r w:rsidRPr="00331A89">
        <w:t>учебной</w:t>
      </w:r>
      <w:r w:rsidRPr="00331A89">
        <w:rPr>
          <w:spacing w:val="-3"/>
        </w:rPr>
        <w:t xml:space="preserve"> </w:t>
      </w:r>
      <w:r w:rsidRPr="00331A89">
        <w:t>дисциплины</w:t>
      </w:r>
    </w:p>
    <w:p w14:paraId="25319487" w14:textId="77777777" w:rsidR="00BD4A7D" w:rsidRPr="00331A89" w:rsidRDefault="00BD4A7D" w:rsidP="00BD4A7D">
      <w:pPr>
        <w:pStyle w:val="ab"/>
        <w:spacing w:before="8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9489"/>
        <w:gridCol w:w="1191"/>
        <w:gridCol w:w="2002"/>
      </w:tblGrid>
      <w:tr w:rsidR="00BD4A7D" w:rsidRPr="00331A89" w14:paraId="6760029D" w14:textId="77777777" w:rsidTr="004313D8">
        <w:trPr>
          <w:trHeight w:val="1931"/>
        </w:trPr>
        <w:tc>
          <w:tcPr>
            <w:tcW w:w="2818" w:type="dxa"/>
          </w:tcPr>
          <w:p w14:paraId="7A1BC3C0" w14:textId="77777777" w:rsidR="00BD4A7D" w:rsidRPr="00331A89" w:rsidRDefault="00BD4A7D" w:rsidP="004313D8">
            <w:pPr>
              <w:pStyle w:val="TableParagraph"/>
              <w:ind w:left="604" w:right="578"/>
              <w:rPr>
                <w:b/>
                <w:sz w:val="24"/>
                <w:szCs w:val="24"/>
              </w:rPr>
            </w:pPr>
            <w:proofErr w:type="spellStart"/>
            <w:r w:rsidRPr="00331A89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331A8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разделов</w:t>
            </w:r>
            <w:proofErr w:type="spellEnd"/>
            <w:r w:rsidRPr="00331A8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31A89">
              <w:rPr>
                <w:b/>
                <w:sz w:val="24"/>
                <w:szCs w:val="24"/>
              </w:rPr>
              <w:t>и</w:t>
            </w:r>
            <w:r w:rsidRPr="00331A89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9489" w:type="dxa"/>
          </w:tcPr>
          <w:p w14:paraId="16318C3F" w14:textId="77777777" w:rsidR="00BD4A7D" w:rsidRPr="00331A89" w:rsidRDefault="00BD4A7D" w:rsidP="004313D8">
            <w:pPr>
              <w:pStyle w:val="TableParagraph"/>
              <w:spacing w:line="273" w:lineRule="exact"/>
              <w:ind w:left="175"/>
              <w:rPr>
                <w:b/>
                <w:sz w:val="24"/>
                <w:szCs w:val="24"/>
                <w:lang w:val="ru-RU"/>
              </w:rPr>
            </w:pPr>
            <w:r w:rsidRPr="00331A89">
              <w:rPr>
                <w:b/>
                <w:sz w:val="24"/>
                <w:szCs w:val="24"/>
                <w:lang w:val="ru-RU"/>
              </w:rPr>
              <w:t>Содержание</w:t>
            </w:r>
            <w:r w:rsidRPr="00331A8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учебного</w:t>
            </w:r>
            <w:r w:rsidRPr="00331A8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материала</w:t>
            </w:r>
            <w:r w:rsidRPr="00331A8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и</w:t>
            </w:r>
            <w:r w:rsidRPr="00331A8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формы</w:t>
            </w:r>
            <w:r w:rsidRPr="00331A8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организации</w:t>
            </w:r>
            <w:r w:rsidRPr="00331A8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деятельности</w:t>
            </w:r>
            <w:r w:rsidRPr="00331A8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191" w:type="dxa"/>
          </w:tcPr>
          <w:p w14:paraId="05DE0B28" w14:textId="77777777" w:rsidR="00BD4A7D" w:rsidRPr="00331A89" w:rsidRDefault="00BD4A7D" w:rsidP="004313D8">
            <w:pPr>
              <w:pStyle w:val="TableParagraph"/>
              <w:ind w:left="198" w:right="186" w:firstLine="38"/>
              <w:rPr>
                <w:b/>
                <w:sz w:val="24"/>
                <w:szCs w:val="24"/>
              </w:rPr>
            </w:pPr>
            <w:proofErr w:type="spellStart"/>
            <w:r w:rsidRPr="00331A89">
              <w:rPr>
                <w:b/>
                <w:sz w:val="24"/>
                <w:szCs w:val="24"/>
              </w:rPr>
              <w:t>Объем</w:t>
            </w:r>
            <w:proofErr w:type="spellEnd"/>
            <w:r w:rsidRPr="00331A8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31A89">
              <w:rPr>
                <w:b/>
                <w:sz w:val="24"/>
                <w:szCs w:val="24"/>
              </w:rPr>
              <w:t>в</w:t>
            </w:r>
            <w:r w:rsidRPr="00331A89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часах</w:t>
            </w:r>
            <w:proofErr w:type="spellEnd"/>
          </w:p>
        </w:tc>
        <w:tc>
          <w:tcPr>
            <w:tcW w:w="2002" w:type="dxa"/>
          </w:tcPr>
          <w:p w14:paraId="325EAED6" w14:textId="77777777" w:rsidR="00BD4A7D" w:rsidRPr="00331A89" w:rsidRDefault="00BD4A7D" w:rsidP="004313D8">
            <w:pPr>
              <w:pStyle w:val="TableParagraph"/>
              <w:ind w:left="157" w:right="147" w:hanging="1"/>
              <w:jc w:val="center"/>
              <w:rPr>
                <w:b/>
                <w:sz w:val="24"/>
                <w:szCs w:val="24"/>
                <w:lang w:val="ru-RU"/>
              </w:rPr>
            </w:pPr>
            <w:r w:rsidRPr="00331A89">
              <w:rPr>
                <w:b/>
                <w:sz w:val="24"/>
                <w:szCs w:val="24"/>
                <w:lang w:val="ru-RU"/>
              </w:rPr>
              <w:t>Коды</w:t>
            </w:r>
            <w:r w:rsidRPr="00331A8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компетенций,</w:t>
            </w:r>
            <w:r w:rsidRPr="00331A8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формированию</w:t>
            </w:r>
            <w:r w:rsidRPr="00331A89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которых</w:t>
            </w:r>
            <w:r w:rsidRPr="00331A8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способствует</w:t>
            </w:r>
            <w:r w:rsidRPr="00331A8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элемент</w:t>
            </w:r>
          </w:p>
          <w:p w14:paraId="75660F25" w14:textId="77777777" w:rsidR="00BD4A7D" w:rsidRPr="00331A89" w:rsidRDefault="00BD4A7D" w:rsidP="004313D8">
            <w:pPr>
              <w:pStyle w:val="TableParagraph"/>
              <w:spacing w:line="259" w:lineRule="exact"/>
              <w:ind w:left="277" w:right="271"/>
              <w:jc w:val="center"/>
              <w:rPr>
                <w:b/>
                <w:sz w:val="24"/>
                <w:szCs w:val="24"/>
              </w:rPr>
            </w:pPr>
            <w:proofErr w:type="spellStart"/>
            <w:r w:rsidRPr="00331A89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</w:tr>
      <w:tr w:rsidR="00BD4A7D" w:rsidRPr="00331A89" w14:paraId="068DB9CE" w14:textId="77777777" w:rsidTr="004313D8">
        <w:trPr>
          <w:trHeight w:val="275"/>
        </w:trPr>
        <w:tc>
          <w:tcPr>
            <w:tcW w:w="2818" w:type="dxa"/>
          </w:tcPr>
          <w:p w14:paraId="69512AC2" w14:textId="77777777" w:rsidR="00BD4A7D" w:rsidRPr="00331A89" w:rsidRDefault="00BD4A7D" w:rsidP="004313D8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331A8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489" w:type="dxa"/>
          </w:tcPr>
          <w:p w14:paraId="69E239A1" w14:textId="77777777" w:rsidR="00BD4A7D" w:rsidRPr="00331A89" w:rsidRDefault="00BD4A7D" w:rsidP="004313D8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331A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14:paraId="26C9B792" w14:textId="77777777" w:rsidR="00BD4A7D" w:rsidRPr="00331A89" w:rsidRDefault="00BD4A7D" w:rsidP="004313D8">
            <w:pPr>
              <w:pStyle w:val="TableParagraph"/>
              <w:spacing w:line="256" w:lineRule="exact"/>
              <w:ind w:left="0" w:right="523"/>
              <w:jc w:val="right"/>
              <w:rPr>
                <w:b/>
                <w:sz w:val="24"/>
                <w:szCs w:val="24"/>
              </w:rPr>
            </w:pPr>
            <w:r w:rsidRPr="00331A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02" w:type="dxa"/>
          </w:tcPr>
          <w:p w14:paraId="23942CF7" w14:textId="77777777" w:rsidR="00BD4A7D" w:rsidRPr="00331A89" w:rsidRDefault="00BD4A7D" w:rsidP="004313D8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331A89">
              <w:rPr>
                <w:b/>
                <w:sz w:val="24"/>
                <w:szCs w:val="24"/>
              </w:rPr>
              <w:t>4</w:t>
            </w:r>
          </w:p>
        </w:tc>
      </w:tr>
      <w:tr w:rsidR="00BD4A7D" w:rsidRPr="00331A89" w14:paraId="38057F2B" w14:textId="77777777" w:rsidTr="004313D8">
        <w:trPr>
          <w:trHeight w:val="276"/>
        </w:trPr>
        <w:tc>
          <w:tcPr>
            <w:tcW w:w="2818" w:type="dxa"/>
            <w:vMerge w:val="restart"/>
          </w:tcPr>
          <w:p w14:paraId="061DBE8D" w14:textId="77777777" w:rsidR="00BD4A7D" w:rsidRPr="00331A89" w:rsidRDefault="00BD4A7D" w:rsidP="004313D8">
            <w:pPr>
              <w:pStyle w:val="TableParagraph"/>
              <w:ind w:right="197"/>
              <w:rPr>
                <w:b/>
                <w:sz w:val="24"/>
                <w:szCs w:val="24"/>
                <w:lang w:val="ru-RU"/>
              </w:rPr>
            </w:pPr>
            <w:r w:rsidRPr="00331A89">
              <w:rPr>
                <w:b/>
                <w:sz w:val="24"/>
                <w:szCs w:val="24"/>
                <w:lang w:val="ru-RU"/>
              </w:rPr>
              <w:t>Тема 1. Организация</w:t>
            </w:r>
            <w:r w:rsidRPr="00331A8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жилищно-</w:t>
            </w:r>
            <w:r w:rsidRPr="00331A8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 xml:space="preserve">коммунального </w:t>
            </w:r>
            <w:proofErr w:type="spellStart"/>
            <w:r w:rsidRPr="00331A89">
              <w:rPr>
                <w:b/>
                <w:sz w:val="24"/>
                <w:szCs w:val="24"/>
                <w:lang w:val="ru-RU"/>
              </w:rPr>
              <w:t>хозяй</w:t>
            </w:r>
            <w:proofErr w:type="spellEnd"/>
            <w:r w:rsidRPr="00331A89">
              <w:rPr>
                <w:b/>
                <w:sz w:val="24"/>
                <w:szCs w:val="24"/>
                <w:lang w:val="ru-RU"/>
              </w:rPr>
              <w:t>-</w:t>
            </w:r>
            <w:r w:rsidRPr="00331A89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  <w:lang w:val="ru-RU"/>
              </w:rPr>
              <w:t>ства</w:t>
            </w:r>
            <w:proofErr w:type="spellEnd"/>
            <w:r w:rsidRPr="00331A8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в</w:t>
            </w:r>
            <w:r w:rsidRPr="00331A8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условиях</w:t>
            </w:r>
            <w:r w:rsidRPr="00331A8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рынка</w:t>
            </w:r>
          </w:p>
        </w:tc>
        <w:tc>
          <w:tcPr>
            <w:tcW w:w="9489" w:type="dxa"/>
          </w:tcPr>
          <w:p w14:paraId="3E23C8DE" w14:textId="77777777" w:rsidR="00BD4A7D" w:rsidRPr="00331A89" w:rsidRDefault="00BD4A7D" w:rsidP="004313D8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331A89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331A89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учебного</w:t>
            </w:r>
            <w:proofErr w:type="spellEnd"/>
            <w:r w:rsidRPr="00331A89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91" w:type="dxa"/>
          </w:tcPr>
          <w:p w14:paraId="7DDDB57A" w14:textId="77777777" w:rsidR="00BD4A7D" w:rsidRPr="00331A89" w:rsidRDefault="00BD4A7D" w:rsidP="004313D8">
            <w:pPr>
              <w:pStyle w:val="TableParagraph"/>
              <w:spacing w:line="256" w:lineRule="exact"/>
              <w:ind w:left="0" w:right="464"/>
              <w:jc w:val="right"/>
              <w:rPr>
                <w:sz w:val="24"/>
                <w:szCs w:val="24"/>
              </w:rPr>
            </w:pPr>
            <w:r w:rsidRPr="00331A89">
              <w:rPr>
                <w:sz w:val="24"/>
                <w:szCs w:val="24"/>
              </w:rPr>
              <w:t>14</w:t>
            </w:r>
          </w:p>
        </w:tc>
        <w:tc>
          <w:tcPr>
            <w:tcW w:w="2002" w:type="dxa"/>
            <w:vMerge w:val="restart"/>
          </w:tcPr>
          <w:p w14:paraId="3D87F870" w14:textId="77777777" w:rsidR="00BD4A7D" w:rsidRPr="00331A89" w:rsidRDefault="00BD4A7D" w:rsidP="004313D8">
            <w:pPr>
              <w:pStyle w:val="TableParagraph"/>
              <w:spacing w:line="268" w:lineRule="exact"/>
              <w:ind w:left="279" w:right="271"/>
              <w:jc w:val="center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ОК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01-ОК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07,</w:t>
            </w:r>
          </w:p>
          <w:p w14:paraId="2452C8EA" w14:textId="77777777" w:rsidR="00BD4A7D" w:rsidRPr="00331A89" w:rsidRDefault="00BD4A7D" w:rsidP="004313D8">
            <w:pPr>
              <w:pStyle w:val="TableParagraph"/>
              <w:ind w:left="276" w:right="271"/>
              <w:jc w:val="center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ОК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09-ОК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11</w:t>
            </w:r>
          </w:p>
          <w:p w14:paraId="16F285E3" w14:textId="77777777" w:rsidR="00BD4A7D" w:rsidRPr="00331A89" w:rsidRDefault="00BD4A7D" w:rsidP="004313D8">
            <w:pPr>
              <w:pStyle w:val="TableParagraph"/>
              <w:ind w:left="277" w:right="271"/>
              <w:jc w:val="center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ПК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1.1.-1.3.</w:t>
            </w:r>
          </w:p>
          <w:p w14:paraId="710716E0" w14:textId="77777777" w:rsidR="00BD4A7D" w:rsidRPr="00331A89" w:rsidRDefault="00BD4A7D" w:rsidP="004313D8">
            <w:pPr>
              <w:pStyle w:val="TableParagraph"/>
              <w:ind w:left="279" w:right="271"/>
              <w:jc w:val="center"/>
              <w:rPr>
                <w:sz w:val="24"/>
                <w:szCs w:val="24"/>
              </w:rPr>
            </w:pPr>
            <w:r w:rsidRPr="00331A89">
              <w:rPr>
                <w:sz w:val="24"/>
                <w:szCs w:val="24"/>
              </w:rPr>
              <w:t>ПК</w:t>
            </w:r>
            <w:r w:rsidRPr="00331A89">
              <w:rPr>
                <w:spacing w:val="-3"/>
                <w:sz w:val="24"/>
                <w:szCs w:val="24"/>
              </w:rPr>
              <w:t xml:space="preserve"> </w:t>
            </w:r>
            <w:r w:rsidRPr="00331A89">
              <w:rPr>
                <w:sz w:val="24"/>
                <w:szCs w:val="24"/>
              </w:rPr>
              <w:t>5.1.-5.3</w:t>
            </w:r>
          </w:p>
        </w:tc>
      </w:tr>
      <w:tr w:rsidR="00BD4A7D" w:rsidRPr="00331A89" w14:paraId="6629EBDF" w14:textId="77777777" w:rsidTr="004313D8">
        <w:trPr>
          <w:trHeight w:val="2759"/>
        </w:trPr>
        <w:tc>
          <w:tcPr>
            <w:tcW w:w="2818" w:type="dxa"/>
            <w:vMerge/>
            <w:tcBorders>
              <w:top w:val="nil"/>
            </w:tcBorders>
          </w:tcPr>
          <w:p w14:paraId="45EC6EC3" w14:textId="77777777" w:rsidR="00BD4A7D" w:rsidRPr="00331A89" w:rsidRDefault="00BD4A7D" w:rsidP="004313D8"/>
        </w:tc>
        <w:tc>
          <w:tcPr>
            <w:tcW w:w="9489" w:type="dxa"/>
          </w:tcPr>
          <w:p w14:paraId="1A61F606" w14:textId="77777777" w:rsidR="00BD4A7D" w:rsidRPr="00331A89" w:rsidRDefault="00BD4A7D" w:rsidP="004313D8">
            <w:pPr>
              <w:pStyle w:val="TableParagraph"/>
              <w:ind w:left="110" w:right="91"/>
              <w:jc w:val="both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Организация - основное звено экономики. Предпринимательская деятельность: сущность,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 xml:space="preserve">виды. Значение отрасли в условиях рыночной экономики. Организация: понятие и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клас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>-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сификация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>. Организационно-правовые формы организаций. Объединения организаций.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Организация производственного процесса. Характеристика производственного процесса.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 xml:space="preserve">Производственная структура организации. Формы организации производства.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Производ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>-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ственный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 xml:space="preserve"> цикл. Сущность и этапы технической подготовки производственного процесса.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Планирование деятельности организации. Сущность внутрифирменного планирования,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виды планов, структура бизнес-плана. Характеристика экономических показателей орга-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низации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>.</w:t>
            </w:r>
            <w:r w:rsidRPr="00331A89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Основные</w:t>
            </w:r>
            <w:r w:rsidRPr="00331A89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показатели</w:t>
            </w:r>
            <w:r w:rsidRPr="00331A89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производственной</w:t>
            </w:r>
            <w:r w:rsidRPr="00331A89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программы.</w:t>
            </w:r>
            <w:r w:rsidRPr="00331A89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Производственная</w:t>
            </w:r>
            <w:r w:rsidRPr="00331A89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мощ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>-</w:t>
            </w:r>
          </w:p>
          <w:p w14:paraId="3B280D16" w14:textId="77777777" w:rsidR="00BD4A7D" w:rsidRPr="00331A89" w:rsidRDefault="00BD4A7D" w:rsidP="004313D8">
            <w:pPr>
              <w:pStyle w:val="TableParagraph"/>
              <w:spacing w:line="264" w:lineRule="exact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331A89">
              <w:rPr>
                <w:sz w:val="24"/>
                <w:szCs w:val="24"/>
              </w:rPr>
              <w:t>ность</w:t>
            </w:r>
            <w:proofErr w:type="spellEnd"/>
            <w:r w:rsidRPr="00331A89">
              <w:rPr>
                <w:spacing w:val="-2"/>
                <w:sz w:val="24"/>
                <w:szCs w:val="24"/>
              </w:rPr>
              <w:t xml:space="preserve"> </w:t>
            </w:r>
            <w:r w:rsidRPr="00331A89">
              <w:rPr>
                <w:sz w:val="24"/>
                <w:szCs w:val="24"/>
              </w:rPr>
              <w:t>–</w:t>
            </w:r>
            <w:r w:rsidRPr="00331A8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</w:rPr>
              <w:t>основа</w:t>
            </w:r>
            <w:proofErr w:type="spellEnd"/>
            <w:r w:rsidRPr="00331A8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</w:rPr>
              <w:t>производственной</w:t>
            </w:r>
            <w:proofErr w:type="spellEnd"/>
            <w:r w:rsidRPr="00331A8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</w:rPr>
              <w:t>программы</w:t>
            </w:r>
            <w:proofErr w:type="spellEnd"/>
            <w:r w:rsidRPr="00331A89">
              <w:rPr>
                <w:sz w:val="24"/>
                <w:szCs w:val="24"/>
              </w:rPr>
              <w:t>.</w:t>
            </w:r>
          </w:p>
        </w:tc>
        <w:tc>
          <w:tcPr>
            <w:tcW w:w="1191" w:type="dxa"/>
          </w:tcPr>
          <w:p w14:paraId="0A8AD4B8" w14:textId="77777777" w:rsidR="00BD4A7D" w:rsidRPr="00331A89" w:rsidRDefault="00BD4A7D" w:rsidP="004313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0B0F5483" w14:textId="77777777" w:rsidR="00BD4A7D" w:rsidRPr="00331A89" w:rsidRDefault="00BD4A7D" w:rsidP="004313D8"/>
        </w:tc>
      </w:tr>
      <w:tr w:rsidR="00BD4A7D" w:rsidRPr="00331A89" w14:paraId="0453FF6A" w14:textId="77777777" w:rsidTr="004313D8">
        <w:trPr>
          <w:trHeight w:val="292"/>
        </w:trPr>
        <w:tc>
          <w:tcPr>
            <w:tcW w:w="2818" w:type="dxa"/>
            <w:vMerge/>
            <w:tcBorders>
              <w:top w:val="nil"/>
            </w:tcBorders>
          </w:tcPr>
          <w:p w14:paraId="714AB262" w14:textId="77777777" w:rsidR="00BD4A7D" w:rsidRPr="00331A89" w:rsidRDefault="00BD4A7D" w:rsidP="004313D8"/>
        </w:tc>
        <w:tc>
          <w:tcPr>
            <w:tcW w:w="9489" w:type="dxa"/>
          </w:tcPr>
          <w:p w14:paraId="59AA5AC7" w14:textId="77777777" w:rsidR="00BD4A7D" w:rsidRPr="00331A89" w:rsidRDefault="00BD4A7D" w:rsidP="004313D8">
            <w:pPr>
              <w:pStyle w:val="TableParagraph"/>
              <w:spacing w:line="272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331A89">
              <w:rPr>
                <w:b/>
                <w:sz w:val="24"/>
                <w:szCs w:val="24"/>
                <w:lang w:val="ru-RU"/>
              </w:rPr>
              <w:t>В</w:t>
            </w:r>
            <w:r w:rsidRPr="00331A8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том</w:t>
            </w:r>
            <w:r w:rsidRPr="00331A8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числе,</w:t>
            </w:r>
            <w:r w:rsidRPr="00331A8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практических</w:t>
            </w:r>
            <w:r w:rsidRPr="00331A8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191" w:type="dxa"/>
          </w:tcPr>
          <w:p w14:paraId="776963D3" w14:textId="77777777" w:rsidR="00BD4A7D" w:rsidRPr="00331A89" w:rsidRDefault="00BD4A7D" w:rsidP="004313D8">
            <w:pPr>
              <w:pStyle w:val="TableParagraph"/>
              <w:spacing w:before="1" w:line="271" w:lineRule="exact"/>
              <w:ind w:left="0" w:right="523"/>
              <w:jc w:val="right"/>
              <w:rPr>
                <w:sz w:val="24"/>
                <w:szCs w:val="24"/>
              </w:rPr>
            </w:pPr>
            <w:r w:rsidRPr="00331A89">
              <w:rPr>
                <w:sz w:val="24"/>
                <w:szCs w:val="24"/>
              </w:rPr>
              <w:t>6</w:t>
            </w:r>
          </w:p>
        </w:tc>
        <w:tc>
          <w:tcPr>
            <w:tcW w:w="2002" w:type="dxa"/>
            <w:vMerge/>
            <w:tcBorders>
              <w:top w:val="nil"/>
            </w:tcBorders>
          </w:tcPr>
          <w:p w14:paraId="21278632" w14:textId="77777777" w:rsidR="00BD4A7D" w:rsidRPr="00331A89" w:rsidRDefault="00BD4A7D" w:rsidP="004313D8"/>
        </w:tc>
      </w:tr>
      <w:tr w:rsidR="00BD4A7D" w:rsidRPr="00331A89" w14:paraId="0615403E" w14:textId="77777777" w:rsidTr="004313D8">
        <w:trPr>
          <w:trHeight w:val="275"/>
        </w:trPr>
        <w:tc>
          <w:tcPr>
            <w:tcW w:w="2818" w:type="dxa"/>
            <w:vMerge/>
            <w:tcBorders>
              <w:top w:val="nil"/>
            </w:tcBorders>
          </w:tcPr>
          <w:p w14:paraId="257A316B" w14:textId="77777777" w:rsidR="00BD4A7D" w:rsidRPr="00331A89" w:rsidRDefault="00BD4A7D" w:rsidP="004313D8"/>
        </w:tc>
        <w:tc>
          <w:tcPr>
            <w:tcW w:w="9489" w:type="dxa"/>
          </w:tcPr>
          <w:p w14:paraId="5BC69A47" w14:textId="77777777" w:rsidR="00BD4A7D" w:rsidRPr="00331A89" w:rsidRDefault="00BD4A7D" w:rsidP="004313D8">
            <w:pPr>
              <w:pStyle w:val="TableParagraph"/>
              <w:spacing w:line="256" w:lineRule="exact"/>
              <w:ind w:left="110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Расчёт</w:t>
            </w:r>
            <w:r w:rsidRPr="00331A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основных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показателей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производственной</w:t>
            </w:r>
            <w:r w:rsidRPr="00331A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191" w:type="dxa"/>
          </w:tcPr>
          <w:p w14:paraId="6D198FC6" w14:textId="77777777" w:rsidR="00BD4A7D" w:rsidRPr="00331A89" w:rsidRDefault="00BD4A7D" w:rsidP="004313D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08AD940C" w14:textId="77777777" w:rsidR="00BD4A7D" w:rsidRPr="00331A89" w:rsidRDefault="00BD4A7D" w:rsidP="004313D8">
            <w:pPr>
              <w:rPr>
                <w:lang w:val="ru-RU"/>
              </w:rPr>
            </w:pPr>
          </w:p>
        </w:tc>
      </w:tr>
      <w:tr w:rsidR="00BD4A7D" w:rsidRPr="00331A89" w14:paraId="696DA85F" w14:textId="77777777" w:rsidTr="004313D8">
        <w:trPr>
          <w:trHeight w:val="275"/>
        </w:trPr>
        <w:tc>
          <w:tcPr>
            <w:tcW w:w="2818" w:type="dxa"/>
            <w:vMerge/>
            <w:tcBorders>
              <w:top w:val="nil"/>
            </w:tcBorders>
          </w:tcPr>
          <w:p w14:paraId="784E409E" w14:textId="77777777" w:rsidR="00BD4A7D" w:rsidRPr="00331A89" w:rsidRDefault="00BD4A7D" w:rsidP="004313D8">
            <w:pPr>
              <w:rPr>
                <w:lang w:val="ru-RU"/>
              </w:rPr>
            </w:pPr>
          </w:p>
        </w:tc>
        <w:tc>
          <w:tcPr>
            <w:tcW w:w="9489" w:type="dxa"/>
          </w:tcPr>
          <w:p w14:paraId="6D11F325" w14:textId="77777777" w:rsidR="00BD4A7D" w:rsidRPr="00331A89" w:rsidRDefault="00BD4A7D" w:rsidP="004313D8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331A89">
              <w:rPr>
                <w:b/>
                <w:sz w:val="24"/>
                <w:szCs w:val="24"/>
              </w:rPr>
              <w:t>Самостоятельная</w:t>
            </w:r>
            <w:proofErr w:type="spellEnd"/>
            <w:r w:rsidRPr="00331A89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работа</w:t>
            </w:r>
            <w:proofErr w:type="spellEnd"/>
            <w:r w:rsidRPr="00331A8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31A89">
              <w:rPr>
                <w:b/>
                <w:sz w:val="24"/>
                <w:szCs w:val="24"/>
              </w:rPr>
              <w:t>обучающихся</w:t>
            </w:r>
            <w:r w:rsidRPr="00331A89">
              <w:rPr>
                <w:b/>
                <w:sz w:val="24"/>
                <w:szCs w:val="24"/>
                <w:vertAlign w:val="superscript"/>
              </w:rPr>
              <w:t>72</w:t>
            </w:r>
            <w:r w:rsidRPr="00331A89">
              <w:rPr>
                <w:sz w:val="24"/>
                <w:szCs w:val="24"/>
              </w:rPr>
              <w:t>.</w:t>
            </w:r>
          </w:p>
        </w:tc>
        <w:tc>
          <w:tcPr>
            <w:tcW w:w="1191" w:type="dxa"/>
          </w:tcPr>
          <w:p w14:paraId="64A9B51F" w14:textId="77777777" w:rsidR="00BD4A7D" w:rsidRPr="00331A89" w:rsidRDefault="00BD4A7D" w:rsidP="004313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5D9648A4" w14:textId="77777777" w:rsidR="00BD4A7D" w:rsidRPr="00331A89" w:rsidRDefault="00BD4A7D" w:rsidP="004313D8"/>
        </w:tc>
      </w:tr>
      <w:tr w:rsidR="00BD4A7D" w:rsidRPr="00331A89" w14:paraId="2D0A1F92" w14:textId="77777777" w:rsidTr="004313D8">
        <w:trPr>
          <w:trHeight w:val="275"/>
        </w:trPr>
        <w:tc>
          <w:tcPr>
            <w:tcW w:w="2818" w:type="dxa"/>
            <w:vMerge w:val="restart"/>
          </w:tcPr>
          <w:p w14:paraId="2EE13AD3" w14:textId="77777777" w:rsidR="00BD4A7D" w:rsidRPr="00331A89" w:rsidRDefault="00BD4A7D" w:rsidP="004313D8">
            <w:pPr>
              <w:pStyle w:val="TableParagraph"/>
              <w:ind w:right="184"/>
              <w:rPr>
                <w:b/>
                <w:sz w:val="24"/>
                <w:szCs w:val="24"/>
                <w:lang w:val="ru-RU"/>
              </w:rPr>
            </w:pPr>
            <w:r w:rsidRPr="00331A89">
              <w:rPr>
                <w:b/>
                <w:sz w:val="24"/>
                <w:szCs w:val="24"/>
                <w:lang w:val="ru-RU"/>
              </w:rPr>
              <w:t>Тема 2. Материально-</w:t>
            </w:r>
            <w:r w:rsidRPr="00331A8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техническая база орга-</w:t>
            </w:r>
            <w:r w:rsidRPr="00331A89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  <w:lang w:val="ru-RU"/>
              </w:rPr>
              <w:t>низации</w:t>
            </w:r>
            <w:proofErr w:type="spellEnd"/>
            <w:r w:rsidRPr="00331A89">
              <w:rPr>
                <w:b/>
                <w:sz w:val="24"/>
                <w:szCs w:val="24"/>
                <w:lang w:val="ru-RU"/>
              </w:rPr>
              <w:t xml:space="preserve"> жилищно-</w:t>
            </w:r>
            <w:r w:rsidRPr="00331A8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 xml:space="preserve">коммунального </w:t>
            </w:r>
            <w:proofErr w:type="spellStart"/>
            <w:r w:rsidRPr="00331A89">
              <w:rPr>
                <w:b/>
                <w:sz w:val="24"/>
                <w:szCs w:val="24"/>
                <w:lang w:val="ru-RU"/>
              </w:rPr>
              <w:t>хозяй</w:t>
            </w:r>
            <w:proofErr w:type="spellEnd"/>
            <w:r w:rsidRPr="00331A89">
              <w:rPr>
                <w:b/>
                <w:sz w:val="24"/>
                <w:szCs w:val="24"/>
                <w:lang w:val="ru-RU"/>
              </w:rPr>
              <w:t>-</w:t>
            </w:r>
            <w:r w:rsidRPr="00331A89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  <w:lang w:val="ru-RU"/>
              </w:rPr>
              <w:t>ства</w:t>
            </w:r>
            <w:proofErr w:type="spellEnd"/>
          </w:p>
        </w:tc>
        <w:tc>
          <w:tcPr>
            <w:tcW w:w="9489" w:type="dxa"/>
          </w:tcPr>
          <w:p w14:paraId="119A833A" w14:textId="77777777" w:rsidR="00BD4A7D" w:rsidRPr="00331A89" w:rsidRDefault="00BD4A7D" w:rsidP="004313D8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331A89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331A89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учебного</w:t>
            </w:r>
            <w:proofErr w:type="spellEnd"/>
            <w:r w:rsidRPr="00331A89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91" w:type="dxa"/>
          </w:tcPr>
          <w:p w14:paraId="6FA901FD" w14:textId="77777777" w:rsidR="00BD4A7D" w:rsidRPr="00331A89" w:rsidRDefault="00BD4A7D" w:rsidP="004313D8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331A89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002" w:type="dxa"/>
            <w:vMerge w:val="restart"/>
          </w:tcPr>
          <w:p w14:paraId="41BE3069" w14:textId="77777777" w:rsidR="00BD4A7D" w:rsidRPr="00331A89" w:rsidRDefault="00BD4A7D" w:rsidP="004313D8">
            <w:pPr>
              <w:pStyle w:val="TableParagraph"/>
              <w:spacing w:line="268" w:lineRule="exact"/>
              <w:ind w:left="297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ОК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01-ОК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07,</w:t>
            </w:r>
          </w:p>
          <w:p w14:paraId="3853FC65" w14:textId="77777777" w:rsidR="00BD4A7D" w:rsidRPr="00331A89" w:rsidRDefault="00BD4A7D" w:rsidP="004313D8">
            <w:pPr>
              <w:pStyle w:val="TableParagraph"/>
              <w:ind w:left="325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ОК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09-ОК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11</w:t>
            </w:r>
          </w:p>
          <w:p w14:paraId="090676C7" w14:textId="77777777" w:rsidR="00BD4A7D" w:rsidRPr="00331A89" w:rsidRDefault="00BD4A7D" w:rsidP="004313D8">
            <w:pPr>
              <w:pStyle w:val="TableParagraph"/>
              <w:ind w:left="402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ПК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1.1.-1.3.</w:t>
            </w:r>
          </w:p>
          <w:p w14:paraId="580759BA" w14:textId="77777777" w:rsidR="00BD4A7D" w:rsidRPr="00331A89" w:rsidRDefault="00BD4A7D" w:rsidP="004313D8">
            <w:pPr>
              <w:pStyle w:val="TableParagraph"/>
              <w:rPr>
                <w:sz w:val="24"/>
                <w:szCs w:val="24"/>
              </w:rPr>
            </w:pPr>
            <w:r w:rsidRPr="00331A89">
              <w:rPr>
                <w:sz w:val="24"/>
                <w:szCs w:val="24"/>
              </w:rPr>
              <w:t>ПК</w:t>
            </w:r>
            <w:r w:rsidRPr="00331A89">
              <w:rPr>
                <w:spacing w:val="-2"/>
                <w:sz w:val="24"/>
                <w:szCs w:val="24"/>
              </w:rPr>
              <w:t xml:space="preserve"> </w:t>
            </w:r>
            <w:r w:rsidRPr="00331A89">
              <w:rPr>
                <w:sz w:val="24"/>
                <w:szCs w:val="24"/>
              </w:rPr>
              <w:t>5.1.-5.3</w:t>
            </w:r>
          </w:p>
        </w:tc>
      </w:tr>
      <w:tr w:rsidR="00BD4A7D" w:rsidRPr="00331A89" w14:paraId="06394448" w14:textId="77777777" w:rsidTr="004313D8">
        <w:trPr>
          <w:trHeight w:val="1932"/>
        </w:trPr>
        <w:tc>
          <w:tcPr>
            <w:tcW w:w="2818" w:type="dxa"/>
            <w:vMerge/>
            <w:tcBorders>
              <w:top w:val="nil"/>
            </w:tcBorders>
          </w:tcPr>
          <w:p w14:paraId="7869E633" w14:textId="77777777" w:rsidR="00BD4A7D" w:rsidRPr="00331A89" w:rsidRDefault="00BD4A7D" w:rsidP="004313D8"/>
        </w:tc>
        <w:tc>
          <w:tcPr>
            <w:tcW w:w="9489" w:type="dxa"/>
          </w:tcPr>
          <w:p w14:paraId="11B11B48" w14:textId="77777777" w:rsidR="00BD4A7D" w:rsidRPr="00331A89" w:rsidRDefault="00BD4A7D" w:rsidP="004313D8">
            <w:pPr>
              <w:pStyle w:val="TableParagraph"/>
              <w:ind w:left="110" w:right="165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 xml:space="preserve">Основной капитал и его роль в производстве Понятие, состав и структура основных </w:t>
            </w:r>
            <w:proofErr w:type="gramStart"/>
            <w:r w:rsidRPr="00331A89">
              <w:rPr>
                <w:sz w:val="24"/>
                <w:szCs w:val="24"/>
                <w:lang w:val="ru-RU"/>
              </w:rPr>
              <w:t>фон-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дов</w:t>
            </w:r>
            <w:proofErr w:type="spellEnd"/>
            <w:proofErr w:type="gramEnd"/>
            <w:r w:rsidRPr="00331A89">
              <w:rPr>
                <w:sz w:val="24"/>
                <w:szCs w:val="24"/>
                <w:lang w:val="ru-RU"/>
              </w:rPr>
              <w:t>. Оценка и износ основных фондов. Амортизация основных фондов. Оценка наличия,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 xml:space="preserve">состояния и движения основных фондов. Показатели эффективности использования </w:t>
            </w:r>
            <w:proofErr w:type="gramStart"/>
            <w:r w:rsidRPr="00331A89">
              <w:rPr>
                <w:sz w:val="24"/>
                <w:szCs w:val="24"/>
                <w:lang w:val="ru-RU"/>
              </w:rPr>
              <w:t>ос-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новных</w:t>
            </w:r>
            <w:proofErr w:type="spellEnd"/>
            <w:proofErr w:type="gramEnd"/>
            <w:r w:rsidRPr="00331A89">
              <w:rPr>
                <w:sz w:val="24"/>
                <w:szCs w:val="24"/>
                <w:lang w:val="ru-RU"/>
              </w:rPr>
              <w:t xml:space="preserve"> фондов, пути их повышения. Нематериальные активы. Оборотный капитал. </w:t>
            </w:r>
            <w:proofErr w:type="gramStart"/>
            <w:r w:rsidRPr="00331A89">
              <w:rPr>
                <w:sz w:val="24"/>
                <w:szCs w:val="24"/>
                <w:lang w:val="ru-RU"/>
              </w:rPr>
              <w:t>Обо-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ротные</w:t>
            </w:r>
            <w:proofErr w:type="gramEnd"/>
            <w:r w:rsidRPr="00331A89">
              <w:rPr>
                <w:sz w:val="24"/>
                <w:szCs w:val="24"/>
                <w:lang w:val="ru-RU"/>
              </w:rPr>
              <w:t xml:space="preserve"> средства: понятие, состав, структура, источники формирования. Кругооборот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оборотных средств.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Материальные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ресурсы: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понятие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и</w:t>
            </w:r>
            <w:r w:rsidRPr="00331A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показатели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их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использования.</w:t>
            </w:r>
          </w:p>
          <w:p w14:paraId="52704A3C" w14:textId="77777777" w:rsidR="00BD4A7D" w:rsidRPr="00331A89" w:rsidRDefault="00BD4A7D" w:rsidP="004313D8">
            <w:pPr>
              <w:pStyle w:val="TableParagraph"/>
              <w:spacing w:line="264" w:lineRule="exact"/>
              <w:ind w:left="110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Нормирование</w:t>
            </w:r>
            <w:r w:rsidRPr="00331A8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оборотных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средств.</w:t>
            </w:r>
            <w:r w:rsidRPr="00331A8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Показатели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эффективности</w:t>
            </w:r>
            <w:r w:rsidRPr="00331A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использования</w:t>
            </w:r>
            <w:r w:rsidRPr="00331A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оборотных</w:t>
            </w:r>
          </w:p>
        </w:tc>
        <w:tc>
          <w:tcPr>
            <w:tcW w:w="1191" w:type="dxa"/>
          </w:tcPr>
          <w:p w14:paraId="38DCB8AA" w14:textId="77777777" w:rsidR="00BD4A7D" w:rsidRPr="00331A89" w:rsidRDefault="00BD4A7D" w:rsidP="004313D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06A51592" w14:textId="77777777" w:rsidR="00BD4A7D" w:rsidRPr="00331A89" w:rsidRDefault="00BD4A7D" w:rsidP="004313D8">
            <w:pPr>
              <w:rPr>
                <w:lang w:val="ru-RU"/>
              </w:rPr>
            </w:pPr>
          </w:p>
        </w:tc>
      </w:tr>
    </w:tbl>
    <w:p w14:paraId="5DFD2125" w14:textId="25C4F914" w:rsidR="00BD4A7D" w:rsidRPr="00331A89" w:rsidRDefault="00BD4A7D" w:rsidP="00BD4A7D">
      <w:pPr>
        <w:pStyle w:val="ab"/>
        <w:spacing w:before="3"/>
        <w:rPr>
          <w:b/>
        </w:rPr>
      </w:pPr>
      <w:r w:rsidRPr="00331A89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82AEF2D" wp14:editId="62DF2616">
                <wp:simplePos x="0" y="0"/>
                <wp:positionH relativeFrom="page">
                  <wp:posOffset>629285</wp:posOffset>
                </wp:positionH>
                <wp:positionV relativeFrom="paragraph">
                  <wp:posOffset>158750</wp:posOffset>
                </wp:positionV>
                <wp:extent cx="1828800" cy="8890"/>
                <wp:effectExtent l="635" t="0" r="0" b="63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03906" id="Прямоугольник 2" o:spid="_x0000_s1026" style="position:absolute;margin-left:49.55pt;margin-top:12.5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" fillcolor="black" stroked="f">
                <w10:wrap type="topAndBottom" anchorx="page"/>
              </v:rect>
            </w:pict>
          </mc:Fallback>
        </mc:AlternateContent>
      </w:r>
    </w:p>
    <w:p w14:paraId="52ED81F9" w14:textId="77777777" w:rsidR="00BD4A7D" w:rsidRPr="00331A89" w:rsidRDefault="00BD4A7D" w:rsidP="00BD4A7D">
      <w:pPr>
        <w:spacing w:before="67"/>
        <w:ind w:left="231" w:right="149"/>
        <w:rPr>
          <w:i/>
        </w:rPr>
      </w:pPr>
      <w:r w:rsidRPr="00331A89">
        <w:rPr>
          <w:i/>
          <w:vertAlign w:val="superscript"/>
        </w:rPr>
        <w:t>72</w:t>
      </w:r>
      <w:r w:rsidRPr="00331A89">
        <w:rPr>
          <w:i/>
        </w:rPr>
        <w:t xml:space="preserve"> Если учебным планом, предусмотрена самостоятельная работа по данной учебной дисциплине, должна быть указана её примерная тематика, объем нагрузки и результаты</w:t>
      </w:r>
      <w:r w:rsidRPr="00331A89">
        <w:rPr>
          <w:i/>
          <w:spacing w:val="1"/>
        </w:rPr>
        <w:t xml:space="preserve"> </w:t>
      </w:r>
      <w:r w:rsidRPr="00331A89">
        <w:rPr>
          <w:i/>
        </w:rPr>
        <w:t>на</w:t>
      </w:r>
      <w:r w:rsidRPr="00331A89">
        <w:rPr>
          <w:i/>
          <w:spacing w:val="-1"/>
        </w:rPr>
        <w:t xml:space="preserve"> </w:t>
      </w:r>
      <w:r w:rsidRPr="00331A89">
        <w:rPr>
          <w:i/>
        </w:rPr>
        <w:t>освоение которых</w:t>
      </w:r>
      <w:r w:rsidRPr="00331A89">
        <w:rPr>
          <w:i/>
          <w:spacing w:val="-1"/>
        </w:rPr>
        <w:t xml:space="preserve"> </w:t>
      </w:r>
      <w:r w:rsidRPr="00331A89">
        <w:rPr>
          <w:i/>
        </w:rPr>
        <w:t>она ориентирована (ПК</w:t>
      </w:r>
      <w:r w:rsidRPr="00331A89">
        <w:rPr>
          <w:i/>
          <w:spacing w:val="-1"/>
        </w:rPr>
        <w:t xml:space="preserve"> </w:t>
      </w:r>
      <w:r w:rsidRPr="00331A89">
        <w:rPr>
          <w:i/>
        </w:rPr>
        <w:t>и</w:t>
      </w:r>
      <w:r w:rsidRPr="00331A89">
        <w:rPr>
          <w:i/>
          <w:spacing w:val="1"/>
        </w:rPr>
        <w:t xml:space="preserve"> </w:t>
      </w:r>
      <w:r w:rsidRPr="00331A89">
        <w:rPr>
          <w:i/>
        </w:rPr>
        <w:t>ОК)</w:t>
      </w:r>
    </w:p>
    <w:p w14:paraId="7CA01F1F" w14:textId="77777777" w:rsidR="00BD4A7D" w:rsidRPr="00331A89" w:rsidRDefault="00BD4A7D" w:rsidP="00BD4A7D">
      <w:pPr>
        <w:sectPr w:rsidR="00BD4A7D" w:rsidRPr="00331A89">
          <w:footerReference w:type="default" r:id="rId10"/>
          <w:pgSz w:w="16850" w:h="11910" w:orient="landscape"/>
          <w:pgMar w:top="900" w:right="340" w:bottom="280" w:left="760" w:header="0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9489"/>
        <w:gridCol w:w="1191"/>
        <w:gridCol w:w="2002"/>
      </w:tblGrid>
      <w:tr w:rsidR="00BD4A7D" w:rsidRPr="00331A89" w14:paraId="1BA70FA8" w14:textId="77777777" w:rsidTr="004313D8">
        <w:trPr>
          <w:trHeight w:val="1106"/>
        </w:trPr>
        <w:tc>
          <w:tcPr>
            <w:tcW w:w="2818" w:type="dxa"/>
            <w:vMerge w:val="restart"/>
          </w:tcPr>
          <w:p w14:paraId="25D6D728" w14:textId="77777777" w:rsidR="00BD4A7D" w:rsidRPr="00331A89" w:rsidRDefault="00BD4A7D" w:rsidP="004313D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9489" w:type="dxa"/>
          </w:tcPr>
          <w:p w14:paraId="3E08ECC7" w14:textId="77777777" w:rsidR="00BD4A7D" w:rsidRPr="00331A89" w:rsidRDefault="00BD4A7D" w:rsidP="004313D8">
            <w:pPr>
              <w:pStyle w:val="TableParagraph"/>
              <w:ind w:left="110" w:right="266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средств. Пути ускорения оборачиваемости. Капитальные вложения и их эффективность.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Инновационная</w:t>
            </w:r>
            <w:r w:rsidRPr="00331A8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деятельность</w:t>
            </w:r>
            <w:r w:rsidRPr="00331A8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организации.</w:t>
            </w:r>
            <w:r w:rsidRPr="00331A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Инвестиционная</w:t>
            </w:r>
            <w:r w:rsidRPr="00331A8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деятельность</w:t>
            </w:r>
            <w:r w:rsidRPr="00331A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организации.</w:t>
            </w:r>
          </w:p>
          <w:p w14:paraId="77706090" w14:textId="77777777" w:rsidR="00BD4A7D" w:rsidRPr="00331A89" w:rsidRDefault="00BD4A7D" w:rsidP="004313D8">
            <w:pPr>
              <w:pStyle w:val="TableParagraph"/>
              <w:spacing w:line="270" w:lineRule="atLeast"/>
              <w:ind w:left="110" w:right="343"/>
              <w:rPr>
                <w:sz w:val="24"/>
                <w:szCs w:val="24"/>
              </w:rPr>
            </w:pPr>
            <w:r w:rsidRPr="00331A89">
              <w:rPr>
                <w:sz w:val="24"/>
                <w:szCs w:val="24"/>
                <w:lang w:val="ru-RU"/>
              </w:rPr>
              <w:t xml:space="preserve">Экономическая эффективность капитальных вложений. </w:t>
            </w:r>
            <w:proofErr w:type="spellStart"/>
            <w:r w:rsidRPr="00331A89">
              <w:rPr>
                <w:sz w:val="24"/>
                <w:szCs w:val="24"/>
              </w:rPr>
              <w:t>Лизинг</w:t>
            </w:r>
            <w:proofErr w:type="spellEnd"/>
            <w:r w:rsidRPr="00331A89">
              <w:rPr>
                <w:sz w:val="24"/>
                <w:szCs w:val="24"/>
              </w:rPr>
              <w:t xml:space="preserve"> - </w:t>
            </w:r>
            <w:proofErr w:type="spellStart"/>
            <w:r w:rsidRPr="00331A89">
              <w:rPr>
                <w:sz w:val="24"/>
                <w:szCs w:val="24"/>
              </w:rPr>
              <w:t>капиталосберегающая</w:t>
            </w:r>
            <w:proofErr w:type="spellEnd"/>
            <w:r w:rsidRPr="00331A89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</w:rPr>
              <w:t>форма</w:t>
            </w:r>
            <w:proofErr w:type="spellEnd"/>
            <w:r w:rsidRPr="00331A8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</w:rPr>
              <w:t>инвестиций</w:t>
            </w:r>
            <w:proofErr w:type="spellEnd"/>
            <w:r w:rsidRPr="00331A89">
              <w:rPr>
                <w:sz w:val="24"/>
                <w:szCs w:val="24"/>
              </w:rPr>
              <w:t>.</w:t>
            </w:r>
          </w:p>
        </w:tc>
        <w:tc>
          <w:tcPr>
            <w:tcW w:w="1191" w:type="dxa"/>
          </w:tcPr>
          <w:p w14:paraId="2D355F16" w14:textId="77777777" w:rsidR="00BD4A7D" w:rsidRPr="00331A89" w:rsidRDefault="00BD4A7D" w:rsidP="004313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02" w:type="dxa"/>
            <w:vMerge w:val="restart"/>
          </w:tcPr>
          <w:p w14:paraId="738DA2AF" w14:textId="77777777" w:rsidR="00BD4A7D" w:rsidRPr="00331A89" w:rsidRDefault="00BD4A7D" w:rsidP="004313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D4A7D" w:rsidRPr="00331A89" w14:paraId="7065DC29" w14:textId="77777777" w:rsidTr="004313D8">
        <w:trPr>
          <w:trHeight w:val="326"/>
        </w:trPr>
        <w:tc>
          <w:tcPr>
            <w:tcW w:w="2818" w:type="dxa"/>
            <w:vMerge/>
            <w:tcBorders>
              <w:top w:val="nil"/>
            </w:tcBorders>
          </w:tcPr>
          <w:p w14:paraId="73107213" w14:textId="77777777" w:rsidR="00BD4A7D" w:rsidRPr="00331A89" w:rsidRDefault="00BD4A7D" w:rsidP="004313D8"/>
        </w:tc>
        <w:tc>
          <w:tcPr>
            <w:tcW w:w="9489" w:type="dxa"/>
          </w:tcPr>
          <w:p w14:paraId="58F53F22" w14:textId="77777777" w:rsidR="00BD4A7D" w:rsidRPr="00331A89" w:rsidRDefault="00BD4A7D" w:rsidP="004313D8">
            <w:pPr>
              <w:pStyle w:val="TableParagraph"/>
              <w:spacing w:line="270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331A89">
              <w:rPr>
                <w:b/>
                <w:sz w:val="24"/>
                <w:szCs w:val="24"/>
                <w:lang w:val="ru-RU"/>
              </w:rPr>
              <w:t>В</w:t>
            </w:r>
            <w:r w:rsidRPr="00331A8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том</w:t>
            </w:r>
            <w:r w:rsidRPr="00331A8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числе,</w:t>
            </w:r>
            <w:r w:rsidRPr="00331A8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практических</w:t>
            </w:r>
            <w:r w:rsidRPr="00331A8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191" w:type="dxa"/>
          </w:tcPr>
          <w:p w14:paraId="5383DB7C" w14:textId="77777777" w:rsidR="00BD4A7D" w:rsidRPr="00331A89" w:rsidRDefault="00BD4A7D" w:rsidP="004313D8">
            <w:pPr>
              <w:pStyle w:val="TableParagraph"/>
              <w:spacing w:before="18"/>
              <w:ind w:left="0" w:right="464"/>
              <w:jc w:val="right"/>
              <w:rPr>
                <w:b/>
                <w:sz w:val="24"/>
                <w:szCs w:val="24"/>
              </w:rPr>
            </w:pPr>
            <w:r w:rsidRPr="00331A89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002" w:type="dxa"/>
            <w:vMerge/>
            <w:tcBorders>
              <w:top w:val="nil"/>
            </w:tcBorders>
          </w:tcPr>
          <w:p w14:paraId="0487FF9D" w14:textId="77777777" w:rsidR="00BD4A7D" w:rsidRPr="00331A89" w:rsidRDefault="00BD4A7D" w:rsidP="004313D8"/>
        </w:tc>
      </w:tr>
      <w:tr w:rsidR="00BD4A7D" w:rsidRPr="00331A89" w14:paraId="752F86F7" w14:textId="77777777" w:rsidTr="004313D8">
        <w:trPr>
          <w:trHeight w:val="841"/>
        </w:trPr>
        <w:tc>
          <w:tcPr>
            <w:tcW w:w="2818" w:type="dxa"/>
            <w:vMerge/>
            <w:tcBorders>
              <w:top w:val="nil"/>
            </w:tcBorders>
          </w:tcPr>
          <w:p w14:paraId="0EBBFE98" w14:textId="77777777" w:rsidR="00BD4A7D" w:rsidRPr="00331A89" w:rsidRDefault="00BD4A7D" w:rsidP="004313D8"/>
        </w:tc>
        <w:tc>
          <w:tcPr>
            <w:tcW w:w="9489" w:type="dxa"/>
          </w:tcPr>
          <w:p w14:paraId="5D22BDB2" w14:textId="77777777" w:rsidR="00BD4A7D" w:rsidRPr="00331A89" w:rsidRDefault="00BD4A7D" w:rsidP="004313D8">
            <w:pPr>
              <w:pStyle w:val="TableParagraph"/>
              <w:ind w:left="110" w:right="240"/>
              <w:jc w:val="both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 xml:space="preserve">Расчёт среднегодовой стоимости основных средств. Начисление амортизации </w:t>
            </w:r>
            <w:proofErr w:type="gramStart"/>
            <w:r w:rsidRPr="00331A89">
              <w:rPr>
                <w:sz w:val="24"/>
                <w:szCs w:val="24"/>
                <w:lang w:val="ru-RU"/>
              </w:rPr>
              <w:t>различны-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ми</w:t>
            </w:r>
            <w:proofErr w:type="gramEnd"/>
            <w:r w:rsidRPr="00331A89">
              <w:rPr>
                <w:sz w:val="24"/>
                <w:szCs w:val="24"/>
                <w:lang w:val="ru-RU"/>
              </w:rPr>
              <w:t xml:space="preserve"> способами. Расчёт норматива оборотных средств и показателей использования </w:t>
            </w:r>
            <w:proofErr w:type="gramStart"/>
            <w:r w:rsidRPr="00331A89">
              <w:rPr>
                <w:sz w:val="24"/>
                <w:szCs w:val="24"/>
                <w:lang w:val="ru-RU"/>
              </w:rPr>
              <w:t>мате-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риальных</w:t>
            </w:r>
            <w:proofErr w:type="spellEnd"/>
            <w:proofErr w:type="gramEnd"/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ресурсов.</w:t>
            </w:r>
          </w:p>
        </w:tc>
        <w:tc>
          <w:tcPr>
            <w:tcW w:w="1191" w:type="dxa"/>
          </w:tcPr>
          <w:p w14:paraId="18D44383" w14:textId="77777777" w:rsidR="00BD4A7D" w:rsidRPr="00331A89" w:rsidRDefault="00BD4A7D" w:rsidP="004313D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222EB702" w14:textId="77777777" w:rsidR="00BD4A7D" w:rsidRPr="00331A89" w:rsidRDefault="00BD4A7D" w:rsidP="004313D8">
            <w:pPr>
              <w:rPr>
                <w:lang w:val="ru-RU"/>
              </w:rPr>
            </w:pPr>
          </w:p>
        </w:tc>
      </w:tr>
      <w:tr w:rsidR="00BD4A7D" w:rsidRPr="00331A89" w14:paraId="142C4C67" w14:textId="77777777" w:rsidTr="004313D8">
        <w:trPr>
          <w:trHeight w:val="275"/>
        </w:trPr>
        <w:tc>
          <w:tcPr>
            <w:tcW w:w="2818" w:type="dxa"/>
            <w:vMerge/>
            <w:tcBorders>
              <w:top w:val="nil"/>
            </w:tcBorders>
          </w:tcPr>
          <w:p w14:paraId="3B599742" w14:textId="77777777" w:rsidR="00BD4A7D" w:rsidRPr="00331A89" w:rsidRDefault="00BD4A7D" w:rsidP="004313D8">
            <w:pPr>
              <w:rPr>
                <w:lang w:val="ru-RU"/>
              </w:rPr>
            </w:pPr>
          </w:p>
        </w:tc>
        <w:tc>
          <w:tcPr>
            <w:tcW w:w="9489" w:type="dxa"/>
          </w:tcPr>
          <w:p w14:paraId="770C9D9C" w14:textId="77777777" w:rsidR="00BD4A7D" w:rsidRPr="00331A89" w:rsidRDefault="00BD4A7D" w:rsidP="004313D8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331A89">
              <w:rPr>
                <w:b/>
                <w:sz w:val="24"/>
                <w:szCs w:val="24"/>
              </w:rPr>
              <w:t>Самостоятельная</w:t>
            </w:r>
            <w:proofErr w:type="spellEnd"/>
            <w:r w:rsidRPr="00331A89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работа</w:t>
            </w:r>
            <w:proofErr w:type="spellEnd"/>
            <w:r w:rsidRPr="00331A89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обучающихся</w:t>
            </w:r>
            <w:proofErr w:type="spellEnd"/>
            <w:r w:rsidRPr="00331A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91" w:type="dxa"/>
          </w:tcPr>
          <w:p w14:paraId="3A075352" w14:textId="77777777" w:rsidR="00BD4A7D" w:rsidRPr="00331A89" w:rsidRDefault="00BD4A7D" w:rsidP="004313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46144F20" w14:textId="77777777" w:rsidR="00BD4A7D" w:rsidRPr="00331A89" w:rsidRDefault="00BD4A7D" w:rsidP="004313D8"/>
        </w:tc>
      </w:tr>
      <w:tr w:rsidR="00BD4A7D" w:rsidRPr="00331A89" w14:paraId="536A6FF7" w14:textId="77777777" w:rsidTr="004313D8">
        <w:trPr>
          <w:trHeight w:val="276"/>
        </w:trPr>
        <w:tc>
          <w:tcPr>
            <w:tcW w:w="2818" w:type="dxa"/>
            <w:vMerge w:val="restart"/>
          </w:tcPr>
          <w:p w14:paraId="027BD3BA" w14:textId="77777777" w:rsidR="00BD4A7D" w:rsidRPr="00331A89" w:rsidRDefault="00BD4A7D" w:rsidP="004313D8">
            <w:pPr>
              <w:pStyle w:val="TableParagraph"/>
              <w:ind w:right="101"/>
              <w:rPr>
                <w:b/>
                <w:sz w:val="24"/>
                <w:szCs w:val="24"/>
                <w:lang w:val="ru-RU"/>
              </w:rPr>
            </w:pPr>
            <w:r w:rsidRPr="00331A89">
              <w:rPr>
                <w:b/>
                <w:sz w:val="24"/>
                <w:szCs w:val="24"/>
                <w:lang w:val="ru-RU"/>
              </w:rPr>
              <w:t>Тема 3. Кадры и оплата</w:t>
            </w:r>
            <w:r w:rsidRPr="00331A89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труда в организации</w:t>
            </w:r>
            <w:r w:rsidRPr="00331A8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жилищно-</w:t>
            </w:r>
            <w:r w:rsidRPr="00331A8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 xml:space="preserve">коммунального </w:t>
            </w:r>
            <w:proofErr w:type="spellStart"/>
            <w:r w:rsidRPr="00331A89">
              <w:rPr>
                <w:b/>
                <w:sz w:val="24"/>
                <w:szCs w:val="24"/>
                <w:lang w:val="ru-RU"/>
              </w:rPr>
              <w:t>хозяй</w:t>
            </w:r>
            <w:proofErr w:type="spellEnd"/>
            <w:r w:rsidRPr="00331A89">
              <w:rPr>
                <w:b/>
                <w:sz w:val="24"/>
                <w:szCs w:val="24"/>
                <w:lang w:val="ru-RU"/>
              </w:rPr>
              <w:t>-</w:t>
            </w:r>
            <w:r w:rsidRPr="00331A8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  <w:lang w:val="ru-RU"/>
              </w:rPr>
              <w:t>ства</w:t>
            </w:r>
            <w:proofErr w:type="spellEnd"/>
          </w:p>
        </w:tc>
        <w:tc>
          <w:tcPr>
            <w:tcW w:w="9489" w:type="dxa"/>
          </w:tcPr>
          <w:p w14:paraId="637644E9" w14:textId="77777777" w:rsidR="00BD4A7D" w:rsidRPr="00331A89" w:rsidRDefault="00BD4A7D" w:rsidP="004313D8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331A89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331A89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учебного</w:t>
            </w:r>
            <w:proofErr w:type="spellEnd"/>
            <w:r w:rsidRPr="00331A89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91" w:type="dxa"/>
          </w:tcPr>
          <w:p w14:paraId="4B3E7D48" w14:textId="77777777" w:rsidR="00BD4A7D" w:rsidRPr="00331A89" w:rsidRDefault="00BD4A7D" w:rsidP="004313D8">
            <w:pPr>
              <w:pStyle w:val="TableParagraph"/>
              <w:spacing w:line="256" w:lineRule="exact"/>
              <w:ind w:left="0" w:right="464"/>
              <w:jc w:val="right"/>
              <w:rPr>
                <w:b/>
                <w:sz w:val="24"/>
                <w:szCs w:val="24"/>
              </w:rPr>
            </w:pPr>
            <w:r w:rsidRPr="00331A89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002" w:type="dxa"/>
            <w:vMerge w:val="restart"/>
          </w:tcPr>
          <w:p w14:paraId="37590D72" w14:textId="77777777" w:rsidR="00BD4A7D" w:rsidRPr="00331A89" w:rsidRDefault="00BD4A7D" w:rsidP="004313D8">
            <w:pPr>
              <w:pStyle w:val="TableParagraph"/>
              <w:spacing w:line="266" w:lineRule="exact"/>
              <w:ind w:left="297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ОК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01-ОК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07,</w:t>
            </w:r>
          </w:p>
          <w:p w14:paraId="6E65A388" w14:textId="77777777" w:rsidR="00BD4A7D" w:rsidRPr="00331A89" w:rsidRDefault="00BD4A7D" w:rsidP="004313D8">
            <w:pPr>
              <w:pStyle w:val="TableParagraph"/>
              <w:ind w:left="325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ОК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09-ОК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11</w:t>
            </w:r>
          </w:p>
          <w:p w14:paraId="4C3F7F6F" w14:textId="77777777" w:rsidR="00BD4A7D" w:rsidRPr="00331A89" w:rsidRDefault="00BD4A7D" w:rsidP="004313D8">
            <w:pPr>
              <w:pStyle w:val="TableParagraph"/>
              <w:ind w:left="402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ПК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1.1.-1.3.</w:t>
            </w:r>
          </w:p>
          <w:p w14:paraId="3B0895DF" w14:textId="77777777" w:rsidR="00BD4A7D" w:rsidRPr="00331A89" w:rsidRDefault="00BD4A7D" w:rsidP="004313D8">
            <w:pPr>
              <w:pStyle w:val="TableParagraph"/>
              <w:rPr>
                <w:sz w:val="24"/>
                <w:szCs w:val="24"/>
              </w:rPr>
            </w:pPr>
            <w:r w:rsidRPr="00331A89">
              <w:rPr>
                <w:sz w:val="24"/>
                <w:szCs w:val="24"/>
              </w:rPr>
              <w:t>ПК</w:t>
            </w:r>
            <w:r w:rsidRPr="00331A89">
              <w:rPr>
                <w:spacing w:val="-2"/>
                <w:sz w:val="24"/>
                <w:szCs w:val="24"/>
              </w:rPr>
              <w:t xml:space="preserve"> </w:t>
            </w:r>
            <w:r w:rsidRPr="00331A89">
              <w:rPr>
                <w:sz w:val="24"/>
                <w:szCs w:val="24"/>
              </w:rPr>
              <w:t>5.1.-5.3</w:t>
            </w:r>
          </w:p>
        </w:tc>
      </w:tr>
      <w:tr w:rsidR="00BD4A7D" w:rsidRPr="00331A89" w14:paraId="4E312F21" w14:textId="77777777" w:rsidTr="004313D8">
        <w:trPr>
          <w:trHeight w:val="1379"/>
        </w:trPr>
        <w:tc>
          <w:tcPr>
            <w:tcW w:w="2818" w:type="dxa"/>
            <w:vMerge/>
            <w:tcBorders>
              <w:top w:val="nil"/>
            </w:tcBorders>
          </w:tcPr>
          <w:p w14:paraId="35563C69" w14:textId="77777777" w:rsidR="00BD4A7D" w:rsidRPr="00331A89" w:rsidRDefault="00BD4A7D" w:rsidP="004313D8"/>
        </w:tc>
        <w:tc>
          <w:tcPr>
            <w:tcW w:w="9489" w:type="dxa"/>
          </w:tcPr>
          <w:p w14:paraId="48584E47" w14:textId="77777777" w:rsidR="00BD4A7D" w:rsidRPr="00331A89" w:rsidRDefault="00BD4A7D" w:rsidP="004313D8">
            <w:pPr>
              <w:pStyle w:val="TableParagraph"/>
              <w:ind w:left="110" w:right="145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 xml:space="preserve">Кадры организации и производительность труда. Персонал организации: понятие,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клас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>-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сификация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 xml:space="preserve">. Движение кадров. Нормирование труда. Производительность труда.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Органи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>-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зация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 xml:space="preserve"> оплаты труда. Сущность и принципы оплаты труда. Тарифная система и её </w:t>
            </w:r>
            <w:proofErr w:type="spellStart"/>
            <w:proofErr w:type="gramStart"/>
            <w:r w:rsidRPr="00331A89">
              <w:rPr>
                <w:sz w:val="24"/>
                <w:szCs w:val="24"/>
                <w:lang w:val="ru-RU"/>
              </w:rPr>
              <w:t>элемен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>-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ты</w:t>
            </w:r>
            <w:proofErr w:type="gramEnd"/>
            <w:r w:rsidRPr="00331A89">
              <w:rPr>
                <w:sz w:val="24"/>
                <w:szCs w:val="24"/>
                <w:lang w:val="ru-RU"/>
              </w:rPr>
              <w:t>.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Формы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и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системы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оплаты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труда.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Бестарифная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система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оплаты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труда.</w:t>
            </w:r>
            <w:r w:rsidRPr="00331A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Планирование</w:t>
            </w:r>
          </w:p>
          <w:p w14:paraId="7EBFD43A" w14:textId="77777777" w:rsidR="00BD4A7D" w:rsidRPr="00331A89" w:rsidRDefault="00BD4A7D" w:rsidP="004313D8">
            <w:pPr>
              <w:pStyle w:val="TableParagraph"/>
              <w:spacing w:line="266" w:lineRule="exact"/>
              <w:ind w:left="110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годового</w:t>
            </w:r>
            <w:r w:rsidRPr="00331A8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фонда</w:t>
            </w:r>
            <w:r w:rsidRPr="00331A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заработной</w:t>
            </w:r>
            <w:r w:rsidRPr="00331A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платы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организации.</w:t>
            </w:r>
          </w:p>
        </w:tc>
        <w:tc>
          <w:tcPr>
            <w:tcW w:w="1191" w:type="dxa"/>
          </w:tcPr>
          <w:p w14:paraId="203DBE7E" w14:textId="77777777" w:rsidR="00BD4A7D" w:rsidRPr="00331A89" w:rsidRDefault="00BD4A7D" w:rsidP="004313D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7BC1A057" w14:textId="77777777" w:rsidR="00BD4A7D" w:rsidRPr="00331A89" w:rsidRDefault="00BD4A7D" w:rsidP="004313D8">
            <w:pPr>
              <w:rPr>
                <w:lang w:val="ru-RU"/>
              </w:rPr>
            </w:pPr>
          </w:p>
        </w:tc>
      </w:tr>
      <w:tr w:rsidR="00BD4A7D" w:rsidRPr="00331A89" w14:paraId="76E3EABC" w14:textId="77777777" w:rsidTr="004313D8">
        <w:trPr>
          <w:trHeight w:val="275"/>
        </w:trPr>
        <w:tc>
          <w:tcPr>
            <w:tcW w:w="2818" w:type="dxa"/>
            <w:vMerge/>
            <w:tcBorders>
              <w:top w:val="nil"/>
            </w:tcBorders>
          </w:tcPr>
          <w:p w14:paraId="4FE9D2D7" w14:textId="77777777" w:rsidR="00BD4A7D" w:rsidRPr="00331A89" w:rsidRDefault="00BD4A7D" w:rsidP="004313D8">
            <w:pPr>
              <w:rPr>
                <w:lang w:val="ru-RU"/>
              </w:rPr>
            </w:pPr>
          </w:p>
        </w:tc>
        <w:tc>
          <w:tcPr>
            <w:tcW w:w="9489" w:type="dxa"/>
          </w:tcPr>
          <w:p w14:paraId="584A5161" w14:textId="77777777" w:rsidR="00BD4A7D" w:rsidRPr="00331A89" w:rsidRDefault="00BD4A7D" w:rsidP="004313D8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331A89">
              <w:rPr>
                <w:b/>
                <w:sz w:val="24"/>
                <w:szCs w:val="24"/>
                <w:lang w:val="ru-RU"/>
              </w:rPr>
              <w:t>В</w:t>
            </w:r>
            <w:r w:rsidRPr="00331A8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том</w:t>
            </w:r>
            <w:r w:rsidRPr="00331A8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числе,</w:t>
            </w:r>
            <w:r w:rsidRPr="00331A8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практических</w:t>
            </w:r>
            <w:r w:rsidRPr="00331A8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191" w:type="dxa"/>
          </w:tcPr>
          <w:p w14:paraId="3620D6D2" w14:textId="77777777" w:rsidR="00BD4A7D" w:rsidRPr="00331A89" w:rsidRDefault="00BD4A7D" w:rsidP="004313D8">
            <w:pPr>
              <w:pStyle w:val="TableParagraph"/>
              <w:spacing w:line="256" w:lineRule="exact"/>
              <w:ind w:left="0" w:right="523"/>
              <w:jc w:val="right"/>
              <w:rPr>
                <w:b/>
                <w:sz w:val="24"/>
                <w:szCs w:val="24"/>
              </w:rPr>
            </w:pPr>
            <w:r w:rsidRPr="00331A8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02" w:type="dxa"/>
            <w:vMerge/>
            <w:tcBorders>
              <w:top w:val="nil"/>
            </w:tcBorders>
          </w:tcPr>
          <w:p w14:paraId="24DE154D" w14:textId="77777777" w:rsidR="00BD4A7D" w:rsidRPr="00331A89" w:rsidRDefault="00BD4A7D" w:rsidP="004313D8"/>
        </w:tc>
      </w:tr>
      <w:tr w:rsidR="00BD4A7D" w:rsidRPr="00331A89" w14:paraId="091CF98C" w14:textId="77777777" w:rsidTr="004313D8">
        <w:trPr>
          <w:trHeight w:val="551"/>
        </w:trPr>
        <w:tc>
          <w:tcPr>
            <w:tcW w:w="2818" w:type="dxa"/>
            <w:vMerge/>
            <w:tcBorders>
              <w:top w:val="nil"/>
            </w:tcBorders>
          </w:tcPr>
          <w:p w14:paraId="20B11E3E" w14:textId="77777777" w:rsidR="00BD4A7D" w:rsidRPr="00331A89" w:rsidRDefault="00BD4A7D" w:rsidP="004313D8"/>
        </w:tc>
        <w:tc>
          <w:tcPr>
            <w:tcW w:w="9489" w:type="dxa"/>
          </w:tcPr>
          <w:p w14:paraId="45E1F263" w14:textId="77777777" w:rsidR="00BD4A7D" w:rsidRPr="00331A89" w:rsidRDefault="00BD4A7D" w:rsidP="004313D8">
            <w:pPr>
              <w:pStyle w:val="TableParagraph"/>
              <w:spacing w:line="265" w:lineRule="exact"/>
              <w:ind w:left="110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Расчёт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среднесписочной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численности.</w:t>
            </w:r>
            <w:r w:rsidRPr="00331A8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Расчёт</w:t>
            </w:r>
            <w:r w:rsidRPr="00331A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заработной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платы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по</w:t>
            </w:r>
            <w:r w:rsidRPr="00331A8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каждой</w:t>
            </w:r>
            <w:r w:rsidRPr="00331A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категории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ра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>-</w:t>
            </w:r>
          </w:p>
          <w:p w14:paraId="081C8CD8" w14:textId="77777777" w:rsidR="00BD4A7D" w:rsidRPr="00331A89" w:rsidRDefault="00BD4A7D" w:rsidP="004313D8">
            <w:pPr>
              <w:pStyle w:val="TableParagraph"/>
              <w:spacing w:line="266" w:lineRule="exact"/>
              <w:ind w:left="110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ботающих.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Расчёт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фонда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заработной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платы.</w:t>
            </w:r>
          </w:p>
        </w:tc>
        <w:tc>
          <w:tcPr>
            <w:tcW w:w="1191" w:type="dxa"/>
          </w:tcPr>
          <w:p w14:paraId="4A53FBE1" w14:textId="77777777" w:rsidR="00BD4A7D" w:rsidRPr="00331A89" w:rsidRDefault="00BD4A7D" w:rsidP="004313D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12F2D689" w14:textId="77777777" w:rsidR="00BD4A7D" w:rsidRPr="00331A89" w:rsidRDefault="00BD4A7D" w:rsidP="004313D8">
            <w:pPr>
              <w:rPr>
                <w:lang w:val="ru-RU"/>
              </w:rPr>
            </w:pPr>
          </w:p>
        </w:tc>
      </w:tr>
      <w:tr w:rsidR="00BD4A7D" w:rsidRPr="00331A89" w14:paraId="1DA403F5" w14:textId="77777777" w:rsidTr="004313D8">
        <w:trPr>
          <w:trHeight w:val="276"/>
        </w:trPr>
        <w:tc>
          <w:tcPr>
            <w:tcW w:w="2818" w:type="dxa"/>
            <w:vMerge/>
            <w:tcBorders>
              <w:top w:val="nil"/>
            </w:tcBorders>
          </w:tcPr>
          <w:p w14:paraId="379E370B" w14:textId="77777777" w:rsidR="00BD4A7D" w:rsidRPr="00331A89" w:rsidRDefault="00BD4A7D" w:rsidP="004313D8">
            <w:pPr>
              <w:rPr>
                <w:lang w:val="ru-RU"/>
              </w:rPr>
            </w:pPr>
          </w:p>
        </w:tc>
        <w:tc>
          <w:tcPr>
            <w:tcW w:w="9489" w:type="dxa"/>
          </w:tcPr>
          <w:p w14:paraId="4BB269E7" w14:textId="77777777" w:rsidR="00BD4A7D" w:rsidRPr="00331A89" w:rsidRDefault="00BD4A7D" w:rsidP="004313D8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331A89">
              <w:rPr>
                <w:b/>
                <w:sz w:val="24"/>
                <w:szCs w:val="24"/>
              </w:rPr>
              <w:t>Самостоятельная</w:t>
            </w:r>
            <w:proofErr w:type="spellEnd"/>
            <w:r w:rsidRPr="00331A89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работа</w:t>
            </w:r>
            <w:proofErr w:type="spellEnd"/>
            <w:r w:rsidRPr="00331A89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обучающихся</w:t>
            </w:r>
            <w:proofErr w:type="spellEnd"/>
            <w:r w:rsidRPr="00331A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91" w:type="dxa"/>
          </w:tcPr>
          <w:p w14:paraId="169592A5" w14:textId="77777777" w:rsidR="00BD4A7D" w:rsidRPr="00331A89" w:rsidRDefault="00BD4A7D" w:rsidP="004313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0327819D" w14:textId="77777777" w:rsidR="00BD4A7D" w:rsidRPr="00331A89" w:rsidRDefault="00BD4A7D" w:rsidP="004313D8"/>
        </w:tc>
      </w:tr>
      <w:tr w:rsidR="00BD4A7D" w:rsidRPr="00331A89" w14:paraId="600CEABB" w14:textId="77777777" w:rsidTr="004313D8">
        <w:trPr>
          <w:trHeight w:val="277"/>
        </w:trPr>
        <w:tc>
          <w:tcPr>
            <w:tcW w:w="2818" w:type="dxa"/>
            <w:vMerge w:val="restart"/>
          </w:tcPr>
          <w:p w14:paraId="38389005" w14:textId="77777777" w:rsidR="00BD4A7D" w:rsidRPr="00331A89" w:rsidRDefault="00BD4A7D" w:rsidP="004313D8">
            <w:pPr>
              <w:pStyle w:val="TableParagraph"/>
              <w:ind w:right="171"/>
              <w:rPr>
                <w:b/>
                <w:sz w:val="24"/>
                <w:szCs w:val="24"/>
                <w:lang w:val="ru-RU"/>
              </w:rPr>
            </w:pPr>
            <w:r w:rsidRPr="00331A89">
              <w:rPr>
                <w:b/>
                <w:sz w:val="24"/>
                <w:szCs w:val="24"/>
                <w:lang w:val="ru-RU"/>
              </w:rPr>
              <w:t xml:space="preserve">Тема 4. Издержки, </w:t>
            </w:r>
            <w:proofErr w:type="spellStart"/>
            <w:proofErr w:type="gramStart"/>
            <w:r w:rsidRPr="00331A89">
              <w:rPr>
                <w:b/>
                <w:sz w:val="24"/>
                <w:szCs w:val="24"/>
                <w:lang w:val="ru-RU"/>
              </w:rPr>
              <w:t>це</w:t>
            </w:r>
            <w:proofErr w:type="spellEnd"/>
            <w:r w:rsidRPr="00331A89">
              <w:rPr>
                <w:b/>
                <w:sz w:val="24"/>
                <w:szCs w:val="24"/>
                <w:lang w:val="ru-RU"/>
              </w:rPr>
              <w:t>-</w:t>
            </w:r>
            <w:r w:rsidRPr="00331A8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на</w:t>
            </w:r>
            <w:proofErr w:type="gramEnd"/>
            <w:r w:rsidRPr="00331A89">
              <w:rPr>
                <w:b/>
                <w:sz w:val="24"/>
                <w:szCs w:val="24"/>
                <w:lang w:val="ru-RU"/>
              </w:rPr>
              <w:t>, прибыль и рента-</w:t>
            </w:r>
            <w:r w:rsidRPr="00331A8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  <w:lang w:val="ru-RU"/>
              </w:rPr>
              <w:t>бельность</w:t>
            </w:r>
            <w:proofErr w:type="spellEnd"/>
            <w:r w:rsidRPr="00331A89">
              <w:rPr>
                <w:b/>
                <w:sz w:val="24"/>
                <w:szCs w:val="24"/>
                <w:lang w:val="ru-RU"/>
              </w:rPr>
              <w:t xml:space="preserve"> - основные</w:t>
            </w:r>
            <w:r w:rsidRPr="00331A8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показатели деятельно-</w:t>
            </w:r>
            <w:r w:rsidRPr="00331A89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  <w:lang w:val="ru-RU"/>
              </w:rPr>
              <w:t>сти</w:t>
            </w:r>
            <w:proofErr w:type="spellEnd"/>
            <w:r w:rsidRPr="00331A89">
              <w:rPr>
                <w:b/>
                <w:sz w:val="24"/>
                <w:szCs w:val="24"/>
                <w:lang w:val="ru-RU"/>
              </w:rPr>
              <w:t xml:space="preserve"> организации </w:t>
            </w:r>
            <w:proofErr w:type="spellStart"/>
            <w:r w:rsidRPr="00331A89">
              <w:rPr>
                <w:b/>
                <w:sz w:val="24"/>
                <w:szCs w:val="24"/>
                <w:lang w:val="ru-RU"/>
              </w:rPr>
              <w:t>жи</w:t>
            </w:r>
            <w:proofErr w:type="spellEnd"/>
            <w:r w:rsidRPr="00331A89">
              <w:rPr>
                <w:b/>
                <w:sz w:val="24"/>
                <w:szCs w:val="24"/>
                <w:lang w:val="ru-RU"/>
              </w:rPr>
              <w:t>-</w:t>
            </w:r>
            <w:r w:rsidRPr="00331A8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  <w:lang w:val="ru-RU"/>
              </w:rPr>
              <w:t>лищно</w:t>
            </w:r>
            <w:proofErr w:type="spellEnd"/>
            <w:r w:rsidRPr="00331A89">
              <w:rPr>
                <w:b/>
                <w:sz w:val="24"/>
                <w:szCs w:val="24"/>
                <w:lang w:val="ru-RU"/>
              </w:rPr>
              <w:t>-коммунального</w:t>
            </w:r>
            <w:r w:rsidRPr="00331A89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хозяйства</w:t>
            </w:r>
          </w:p>
        </w:tc>
        <w:tc>
          <w:tcPr>
            <w:tcW w:w="9489" w:type="dxa"/>
          </w:tcPr>
          <w:p w14:paraId="6CF9DB44" w14:textId="77777777" w:rsidR="00BD4A7D" w:rsidRPr="00331A89" w:rsidRDefault="00BD4A7D" w:rsidP="004313D8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331A89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331A89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учебного</w:t>
            </w:r>
            <w:proofErr w:type="spellEnd"/>
            <w:r w:rsidRPr="00331A89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91" w:type="dxa"/>
          </w:tcPr>
          <w:p w14:paraId="485DBC89" w14:textId="77777777" w:rsidR="00BD4A7D" w:rsidRPr="00331A89" w:rsidRDefault="00BD4A7D" w:rsidP="004313D8">
            <w:pPr>
              <w:pStyle w:val="TableParagraph"/>
              <w:spacing w:line="258" w:lineRule="exact"/>
              <w:ind w:left="0" w:right="464"/>
              <w:jc w:val="right"/>
              <w:rPr>
                <w:b/>
                <w:sz w:val="24"/>
                <w:szCs w:val="24"/>
              </w:rPr>
            </w:pPr>
            <w:r w:rsidRPr="00331A89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002" w:type="dxa"/>
            <w:vMerge w:val="restart"/>
          </w:tcPr>
          <w:p w14:paraId="4F169EEC" w14:textId="77777777" w:rsidR="00BD4A7D" w:rsidRPr="00331A89" w:rsidRDefault="00BD4A7D" w:rsidP="004313D8">
            <w:pPr>
              <w:pStyle w:val="TableParagraph"/>
              <w:spacing w:line="268" w:lineRule="exact"/>
              <w:ind w:left="297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ОК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01-ОК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07,</w:t>
            </w:r>
          </w:p>
          <w:p w14:paraId="31DBA4B1" w14:textId="77777777" w:rsidR="00BD4A7D" w:rsidRPr="00331A89" w:rsidRDefault="00BD4A7D" w:rsidP="004313D8">
            <w:pPr>
              <w:pStyle w:val="TableParagraph"/>
              <w:ind w:left="325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ОК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09-ОК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11</w:t>
            </w:r>
          </w:p>
          <w:p w14:paraId="5249F5CA" w14:textId="77777777" w:rsidR="00BD4A7D" w:rsidRPr="00331A89" w:rsidRDefault="00BD4A7D" w:rsidP="004313D8">
            <w:pPr>
              <w:pStyle w:val="TableParagraph"/>
              <w:ind w:left="402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ПК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1.1.-1.3.</w:t>
            </w:r>
          </w:p>
          <w:p w14:paraId="7A6717E7" w14:textId="77777777" w:rsidR="00BD4A7D" w:rsidRPr="00331A89" w:rsidRDefault="00BD4A7D" w:rsidP="004313D8">
            <w:pPr>
              <w:pStyle w:val="TableParagraph"/>
              <w:rPr>
                <w:sz w:val="24"/>
                <w:szCs w:val="24"/>
              </w:rPr>
            </w:pPr>
            <w:r w:rsidRPr="00331A89">
              <w:rPr>
                <w:sz w:val="24"/>
                <w:szCs w:val="24"/>
              </w:rPr>
              <w:t>ПК</w:t>
            </w:r>
            <w:r w:rsidRPr="00331A89">
              <w:rPr>
                <w:spacing w:val="-2"/>
                <w:sz w:val="24"/>
                <w:szCs w:val="24"/>
              </w:rPr>
              <w:t xml:space="preserve"> </w:t>
            </w:r>
            <w:r w:rsidRPr="00331A89">
              <w:rPr>
                <w:sz w:val="24"/>
                <w:szCs w:val="24"/>
              </w:rPr>
              <w:t>5.1.-5.3</w:t>
            </w:r>
          </w:p>
        </w:tc>
      </w:tr>
      <w:tr w:rsidR="00BD4A7D" w:rsidRPr="00331A89" w14:paraId="71B43CDD" w14:textId="77777777" w:rsidTr="004313D8">
        <w:trPr>
          <w:trHeight w:val="2484"/>
        </w:trPr>
        <w:tc>
          <w:tcPr>
            <w:tcW w:w="2818" w:type="dxa"/>
            <w:vMerge/>
            <w:tcBorders>
              <w:top w:val="nil"/>
            </w:tcBorders>
          </w:tcPr>
          <w:p w14:paraId="6A9604D6" w14:textId="77777777" w:rsidR="00BD4A7D" w:rsidRPr="00331A89" w:rsidRDefault="00BD4A7D" w:rsidP="004313D8"/>
        </w:tc>
        <w:tc>
          <w:tcPr>
            <w:tcW w:w="9489" w:type="dxa"/>
          </w:tcPr>
          <w:p w14:paraId="18447E14" w14:textId="77777777" w:rsidR="00BD4A7D" w:rsidRPr="00331A89" w:rsidRDefault="00BD4A7D" w:rsidP="004313D8">
            <w:pPr>
              <w:pStyle w:val="TableParagraph"/>
              <w:ind w:left="110" w:right="123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 xml:space="preserve">Издержки производства. Понятие расходов организации, их состав. Понятие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себестоимо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>-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сти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 xml:space="preserve"> продукции.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Её</w:t>
            </w:r>
            <w:r w:rsidRPr="00331A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виды. Смета затрат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на производство</w:t>
            </w:r>
            <w:r w:rsidRPr="00331A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продукции.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Группировка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затрат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по статьям калькуляции. Методы калькулирования.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 xml:space="preserve">Управление издержками на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предпри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>-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ятии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>.</w:t>
            </w:r>
            <w:r w:rsidRPr="00331A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Цена</w:t>
            </w:r>
            <w:r w:rsidRPr="00331A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и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ценообразование.</w:t>
            </w:r>
          </w:p>
          <w:p w14:paraId="16A5942B" w14:textId="77777777" w:rsidR="00BD4A7D" w:rsidRPr="00331A89" w:rsidRDefault="00BD4A7D" w:rsidP="004313D8">
            <w:pPr>
              <w:pStyle w:val="TableParagraph"/>
              <w:ind w:left="110" w:right="138"/>
              <w:jc w:val="both"/>
              <w:rPr>
                <w:sz w:val="24"/>
                <w:szCs w:val="24"/>
              </w:rPr>
            </w:pPr>
            <w:r w:rsidRPr="00331A89">
              <w:rPr>
                <w:sz w:val="24"/>
                <w:szCs w:val="24"/>
                <w:lang w:val="ru-RU"/>
              </w:rPr>
              <w:t>Понятие, функции, виды цен. Классификация цен. Порядок ценообразования. Прибыль и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 xml:space="preserve">рентабельность. Понятие доходов организации, их состав. Формирование прибыли. </w:t>
            </w:r>
            <w:proofErr w:type="spellStart"/>
            <w:proofErr w:type="gramStart"/>
            <w:r w:rsidRPr="00331A89">
              <w:rPr>
                <w:sz w:val="24"/>
                <w:szCs w:val="24"/>
                <w:lang w:val="ru-RU"/>
              </w:rPr>
              <w:t>Чис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>-</w:t>
            </w:r>
            <w:r w:rsidRPr="00331A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тая</w:t>
            </w:r>
            <w:proofErr w:type="gramEnd"/>
            <w:r w:rsidRPr="00331A89">
              <w:rPr>
                <w:sz w:val="24"/>
                <w:szCs w:val="24"/>
                <w:lang w:val="ru-RU"/>
              </w:rPr>
              <w:t xml:space="preserve"> прибыль и её распределение. Рентабельность и её виды. Финансы организации.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Поня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>-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  <w:lang w:val="ru-RU"/>
              </w:rPr>
              <w:t>тие</w:t>
            </w:r>
            <w:proofErr w:type="spellEnd"/>
            <w:r w:rsidRPr="00331A89">
              <w:rPr>
                <w:sz w:val="24"/>
                <w:szCs w:val="24"/>
                <w:lang w:val="ru-RU"/>
              </w:rPr>
              <w:t>,</w:t>
            </w:r>
            <w:r w:rsidRPr="00331A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функции,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классификация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финансов.</w:t>
            </w:r>
            <w:r w:rsidRPr="00331A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</w:rPr>
              <w:t>Финансовые</w:t>
            </w:r>
            <w:proofErr w:type="spellEnd"/>
            <w:r w:rsidRPr="00331A8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</w:rPr>
              <w:t>ресурсы</w:t>
            </w:r>
            <w:proofErr w:type="spellEnd"/>
            <w:r w:rsidRPr="00331A8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</w:rPr>
              <w:t>организации</w:t>
            </w:r>
            <w:proofErr w:type="spellEnd"/>
            <w:r w:rsidRPr="00331A89">
              <w:rPr>
                <w:sz w:val="24"/>
                <w:szCs w:val="24"/>
              </w:rPr>
              <w:t>.</w:t>
            </w:r>
            <w:r w:rsidRPr="00331A8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</w:rPr>
              <w:t>Финансовый</w:t>
            </w:r>
            <w:proofErr w:type="spellEnd"/>
          </w:p>
          <w:p w14:paraId="6931F35C" w14:textId="77777777" w:rsidR="00BD4A7D" w:rsidRPr="00331A89" w:rsidRDefault="00BD4A7D" w:rsidP="004313D8">
            <w:pPr>
              <w:pStyle w:val="TableParagraph"/>
              <w:spacing w:line="266" w:lineRule="exact"/>
              <w:ind w:left="110"/>
              <w:rPr>
                <w:sz w:val="24"/>
                <w:szCs w:val="24"/>
              </w:rPr>
            </w:pPr>
            <w:proofErr w:type="spellStart"/>
            <w:r w:rsidRPr="00331A89">
              <w:rPr>
                <w:sz w:val="24"/>
                <w:szCs w:val="24"/>
              </w:rPr>
              <w:t>план</w:t>
            </w:r>
            <w:proofErr w:type="spellEnd"/>
            <w:r w:rsidRPr="00331A89">
              <w:rPr>
                <w:sz w:val="24"/>
                <w:szCs w:val="24"/>
              </w:rPr>
              <w:t>.</w:t>
            </w:r>
          </w:p>
        </w:tc>
        <w:tc>
          <w:tcPr>
            <w:tcW w:w="1191" w:type="dxa"/>
          </w:tcPr>
          <w:p w14:paraId="3C520409" w14:textId="77777777" w:rsidR="00BD4A7D" w:rsidRPr="00331A89" w:rsidRDefault="00BD4A7D" w:rsidP="004313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3171B186" w14:textId="77777777" w:rsidR="00BD4A7D" w:rsidRPr="00331A89" w:rsidRDefault="00BD4A7D" w:rsidP="004313D8"/>
        </w:tc>
      </w:tr>
      <w:tr w:rsidR="00BD4A7D" w:rsidRPr="00331A89" w14:paraId="4D892F31" w14:textId="77777777" w:rsidTr="004313D8">
        <w:trPr>
          <w:trHeight w:val="275"/>
        </w:trPr>
        <w:tc>
          <w:tcPr>
            <w:tcW w:w="2818" w:type="dxa"/>
            <w:vMerge/>
            <w:tcBorders>
              <w:top w:val="nil"/>
            </w:tcBorders>
          </w:tcPr>
          <w:p w14:paraId="2A8FECA9" w14:textId="77777777" w:rsidR="00BD4A7D" w:rsidRPr="00331A89" w:rsidRDefault="00BD4A7D" w:rsidP="004313D8"/>
        </w:tc>
        <w:tc>
          <w:tcPr>
            <w:tcW w:w="9489" w:type="dxa"/>
          </w:tcPr>
          <w:p w14:paraId="6E76EB54" w14:textId="77777777" w:rsidR="00BD4A7D" w:rsidRPr="00331A89" w:rsidRDefault="00BD4A7D" w:rsidP="004313D8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331A89">
              <w:rPr>
                <w:b/>
                <w:sz w:val="24"/>
                <w:szCs w:val="24"/>
                <w:lang w:val="ru-RU"/>
              </w:rPr>
              <w:t>В</w:t>
            </w:r>
            <w:r w:rsidRPr="00331A8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том</w:t>
            </w:r>
            <w:r w:rsidRPr="00331A8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числе,</w:t>
            </w:r>
            <w:r w:rsidRPr="00331A8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практических</w:t>
            </w:r>
            <w:r w:rsidRPr="00331A8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191" w:type="dxa"/>
          </w:tcPr>
          <w:p w14:paraId="632EF0D9" w14:textId="77777777" w:rsidR="00BD4A7D" w:rsidRPr="00331A89" w:rsidRDefault="00BD4A7D" w:rsidP="004313D8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331A8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02" w:type="dxa"/>
            <w:vMerge/>
            <w:tcBorders>
              <w:top w:val="nil"/>
            </w:tcBorders>
          </w:tcPr>
          <w:p w14:paraId="1ADA8E13" w14:textId="77777777" w:rsidR="00BD4A7D" w:rsidRPr="00331A89" w:rsidRDefault="00BD4A7D" w:rsidP="004313D8"/>
        </w:tc>
      </w:tr>
      <w:tr w:rsidR="00BD4A7D" w:rsidRPr="00331A89" w14:paraId="09678E22" w14:textId="77777777" w:rsidTr="004313D8">
        <w:trPr>
          <w:trHeight w:val="551"/>
        </w:trPr>
        <w:tc>
          <w:tcPr>
            <w:tcW w:w="2818" w:type="dxa"/>
            <w:vMerge/>
            <w:tcBorders>
              <w:top w:val="nil"/>
            </w:tcBorders>
          </w:tcPr>
          <w:p w14:paraId="22E43ECC" w14:textId="77777777" w:rsidR="00BD4A7D" w:rsidRPr="00331A89" w:rsidRDefault="00BD4A7D" w:rsidP="004313D8"/>
        </w:tc>
        <w:tc>
          <w:tcPr>
            <w:tcW w:w="9489" w:type="dxa"/>
          </w:tcPr>
          <w:p w14:paraId="2949E357" w14:textId="77777777" w:rsidR="00BD4A7D" w:rsidRPr="00331A89" w:rsidRDefault="00BD4A7D" w:rsidP="004313D8">
            <w:pPr>
              <w:pStyle w:val="TableParagraph"/>
              <w:spacing w:line="265" w:lineRule="exact"/>
              <w:ind w:left="110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Расчёт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сметы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затрат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на</w:t>
            </w:r>
            <w:r w:rsidRPr="00331A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производство.</w:t>
            </w:r>
            <w:r w:rsidRPr="00331A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Расчёт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себестоимости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единицы</w:t>
            </w:r>
            <w:r w:rsidRPr="00331A8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продукции.</w:t>
            </w:r>
            <w:r w:rsidRPr="00331A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Расчёт</w:t>
            </w:r>
          </w:p>
          <w:p w14:paraId="12A3422C" w14:textId="77777777" w:rsidR="00BD4A7D" w:rsidRPr="00331A89" w:rsidRDefault="00BD4A7D" w:rsidP="004313D8">
            <w:pPr>
              <w:pStyle w:val="TableParagraph"/>
              <w:spacing w:line="266" w:lineRule="exact"/>
              <w:ind w:left="110"/>
              <w:rPr>
                <w:sz w:val="24"/>
                <w:szCs w:val="24"/>
                <w:lang w:val="ru-RU"/>
              </w:rPr>
            </w:pPr>
            <w:r w:rsidRPr="00331A89">
              <w:rPr>
                <w:sz w:val="24"/>
                <w:szCs w:val="24"/>
                <w:lang w:val="ru-RU"/>
              </w:rPr>
              <w:t>оптовой</w:t>
            </w:r>
            <w:r w:rsidRPr="00331A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и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розничной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цены</w:t>
            </w:r>
            <w:r w:rsidRPr="00331A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одного</w:t>
            </w:r>
            <w:r w:rsidRPr="00331A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>изделия</w:t>
            </w:r>
          </w:p>
        </w:tc>
        <w:tc>
          <w:tcPr>
            <w:tcW w:w="1191" w:type="dxa"/>
          </w:tcPr>
          <w:p w14:paraId="1C2E42FD" w14:textId="77777777" w:rsidR="00BD4A7D" w:rsidRPr="00331A89" w:rsidRDefault="00BD4A7D" w:rsidP="004313D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35CCB5CF" w14:textId="77777777" w:rsidR="00BD4A7D" w:rsidRPr="00331A89" w:rsidRDefault="00BD4A7D" w:rsidP="004313D8">
            <w:pPr>
              <w:rPr>
                <w:lang w:val="ru-RU"/>
              </w:rPr>
            </w:pPr>
          </w:p>
        </w:tc>
      </w:tr>
      <w:tr w:rsidR="00BD4A7D" w:rsidRPr="00331A89" w14:paraId="6525FF9F" w14:textId="77777777" w:rsidTr="004313D8">
        <w:trPr>
          <w:trHeight w:val="397"/>
        </w:trPr>
        <w:tc>
          <w:tcPr>
            <w:tcW w:w="2818" w:type="dxa"/>
            <w:vMerge/>
            <w:tcBorders>
              <w:top w:val="nil"/>
            </w:tcBorders>
          </w:tcPr>
          <w:p w14:paraId="64C47036" w14:textId="77777777" w:rsidR="00BD4A7D" w:rsidRPr="00331A89" w:rsidRDefault="00BD4A7D" w:rsidP="004313D8">
            <w:pPr>
              <w:rPr>
                <w:lang w:val="ru-RU"/>
              </w:rPr>
            </w:pPr>
          </w:p>
        </w:tc>
        <w:tc>
          <w:tcPr>
            <w:tcW w:w="9489" w:type="dxa"/>
          </w:tcPr>
          <w:p w14:paraId="5F11BADB" w14:textId="77777777" w:rsidR="00BD4A7D" w:rsidRPr="00331A89" w:rsidRDefault="00BD4A7D" w:rsidP="004313D8">
            <w:pPr>
              <w:pStyle w:val="TableParagraph"/>
              <w:spacing w:line="270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331A89">
              <w:rPr>
                <w:b/>
                <w:sz w:val="24"/>
                <w:szCs w:val="24"/>
              </w:rPr>
              <w:t>Самостоятельная</w:t>
            </w:r>
            <w:proofErr w:type="spellEnd"/>
            <w:r w:rsidRPr="00331A89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работа</w:t>
            </w:r>
            <w:proofErr w:type="spellEnd"/>
            <w:r w:rsidRPr="00331A89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обучающихся</w:t>
            </w:r>
            <w:proofErr w:type="spellEnd"/>
            <w:r w:rsidRPr="00331A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91" w:type="dxa"/>
          </w:tcPr>
          <w:p w14:paraId="463A4B56" w14:textId="77777777" w:rsidR="00BD4A7D" w:rsidRPr="00331A89" w:rsidRDefault="00BD4A7D" w:rsidP="004313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14:paraId="4568EBAC" w14:textId="77777777" w:rsidR="00BD4A7D" w:rsidRPr="00331A89" w:rsidRDefault="00BD4A7D" w:rsidP="004313D8"/>
        </w:tc>
      </w:tr>
    </w:tbl>
    <w:p w14:paraId="27CAAAC4" w14:textId="77777777" w:rsidR="00243646" w:rsidRDefault="00243646" w:rsidP="00BD4A7D">
      <w:pPr>
        <w:sectPr w:rsidR="00243646">
          <w:footerReference w:type="default" r:id="rId11"/>
          <w:pgSz w:w="16850" w:h="11910" w:orient="landscape"/>
          <w:pgMar w:top="980" w:right="340" w:bottom="280" w:left="760" w:header="0" w:footer="0" w:gutter="0"/>
          <w:cols w:space="720"/>
        </w:sectPr>
      </w:pPr>
    </w:p>
    <w:tbl>
      <w:tblPr>
        <w:tblStyle w:val="TableNormal"/>
        <w:tblpPr w:leftFromText="180" w:rightFromText="180" w:vertAnchor="text" w:horzAnchor="page" w:tblpX="1426" w:tblpY="237"/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4137"/>
        <w:gridCol w:w="1191"/>
        <w:gridCol w:w="6875"/>
      </w:tblGrid>
      <w:tr w:rsidR="00243646" w:rsidRPr="00331A89" w14:paraId="29E42EA1" w14:textId="77777777" w:rsidTr="003A7C09">
        <w:trPr>
          <w:trHeight w:val="278"/>
        </w:trPr>
        <w:tc>
          <w:tcPr>
            <w:tcW w:w="2818" w:type="dxa"/>
            <w:vMerge w:val="restart"/>
          </w:tcPr>
          <w:p w14:paraId="60AA1409" w14:textId="77777777" w:rsidR="00243646" w:rsidRPr="00331A89" w:rsidRDefault="00243646" w:rsidP="00243646">
            <w:pPr>
              <w:pStyle w:val="TableParagraph"/>
              <w:ind w:right="117"/>
              <w:rPr>
                <w:b/>
                <w:sz w:val="24"/>
                <w:szCs w:val="24"/>
                <w:lang w:val="ru-RU"/>
              </w:rPr>
            </w:pPr>
            <w:r w:rsidRPr="00331A89">
              <w:rPr>
                <w:b/>
                <w:sz w:val="24"/>
                <w:szCs w:val="24"/>
                <w:lang w:val="ru-RU"/>
              </w:rPr>
              <w:lastRenderedPageBreak/>
              <w:t xml:space="preserve">Тема 5. </w:t>
            </w:r>
            <w:proofErr w:type="spellStart"/>
            <w:r w:rsidRPr="00331A89">
              <w:rPr>
                <w:b/>
                <w:sz w:val="24"/>
                <w:szCs w:val="24"/>
                <w:lang w:val="ru-RU"/>
              </w:rPr>
              <w:t>Внешнеэконо</w:t>
            </w:r>
            <w:proofErr w:type="spellEnd"/>
            <w:r w:rsidRPr="00331A89">
              <w:rPr>
                <w:b/>
                <w:sz w:val="24"/>
                <w:szCs w:val="24"/>
                <w:lang w:val="ru-RU"/>
              </w:rPr>
              <w:t>-</w:t>
            </w:r>
            <w:r w:rsidRPr="00331A8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  <w:lang w:val="ru-RU"/>
              </w:rPr>
              <w:t>мическая</w:t>
            </w:r>
            <w:proofErr w:type="spellEnd"/>
            <w:r w:rsidRPr="00331A89">
              <w:rPr>
                <w:b/>
                <w:sz w:val="24"/>
                <w:szCs w:val="24"/>
                <w:lang w:val="ru-RU"/>
              </w:rPr>
              <w:t xml:space="preserve"> деятельность</w:t>
            </w:r>
            <w:r w:rsidRPr="00331A89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организации</w:t>
            </w:r>
            <w:r w:rsidRPr="00331A89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b/>
                <w:sz w:val="24"/>
                <w:szCs w:val="24"/>
                <w:lang w:val="ru-RU"/>
              </w:rPr>
              <w:t>жилищно-</w:t>
            </w:r>
          </w:p>
          <w:p w14:paraId="77CF9441" w14:textId="77777777" w:rsidR="00243646" w:rsidRPr="00331A89" w:rsidRDefault="00243646" w:rsidP="00243646">
            <w:pPr>
              <w:pStyle w:val="TableParagraph"/>
              <w:spacing w:line="270" w:lineRule="atLeast"/>
              <w:ind w:right="239"/>
              <w:rPr>
                <w:b/>
                <w:sz w:val="24"/>
                <w:szCs w:val="24"/>
              </w:rPr>
            </w:pPr>
            <w:proofErr w:type="spellStart"/>
            <w:r w:rsidRPr="00331A89">
              <w:rPr>
                <w:b/>
                <w:sz w:val="24"/>
                <w:szCs w:val="24"/>
              </w:rPr>
              <w:t>коммунального</w:t>
            </w:r>
            <w:proofErr w:type="spellEnd"/>
            <w:r w:rsidRPr="00331A89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хозяй</w:t>
            </w:r>
            <w:proofErr w:type="spellEnd"/>
            <w:r w:rsidRPr="00331A89">
              <w:rPr>
                <w:b/>
                <w:sz w:val="24"/>
                <w:szCs w:val="24"/>
              </w:rPr>
              <w:t>-</w:t>
            </w:r>
            <w:r w:rsidRPr="00331A8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ства</w:t>
            </w:r>
            <w:proofErr w:type="spellEnd"/>
          </w:p>
        </w:tc>
        <w:tc>
          <w:tcPr>
            <w:tcW w:w="4137" w:type="dxa"/>
          </w:tcPr>
          <w:p w14:paraId="71776C89" w14:textId="77777777" w:rsidR="00243646" w:rsidRPr="00331A89" w:rsidRDefault="00243646" w:rsidP="00243646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331A89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331A89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учебного</w:t>
            </w:r>
            <w:proofErr w:type="spellEnd"/>
            <w:r w:rsidRPr="00331A89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91" w:type="dxa"/>
          </w:tcPr>
          <w:p w14:paraId="0D8BA568" w14:textId="77777777" w:rsidR="00243646" w:rsidRPr="00331A89" w:rsidRDefault="00243646" w:rsidP="00243646">
            <w:pPr>
              <w:pStyle w:val="TableParagraph"/>
              <w:spacing w:line="258" w:lineRule="exact"/>
              <w:ind w:left="0" w:right="523"/>
              <w:jc w:val="right"/>
              <w:rPr>
                <w:b/>
                <w:sz w:val="24"/>
                <w:szCs w:val="24"/>
              </w:rPr>
            </w:pPr>
            <w:r w:rsidRPr="00331A8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75" w:type="dxa"/>
            <w:vMerge w:val="restart"/>
          </w:tcPr>
          <w:p w14:paraId="41552DF8" w14:textId="77777777" w:rsidR="00243646" w:rsidRPr="00331A89" w:rsidRDefault="00243646" w:rsidP="00243646">
            <w:pPr>
              <w:pStyle w:val="TableParagraph"/>
              <w:spacing w:line="268" w:lineRule="exact"/>
              <w:ind w:left="297"/>
              <w:rPr>
                <w:sz w:val="24"/>
                <w:szCs w:val="24"/>
              </w:rPr>
            </w:pPr>
            <w:r w:rsidRPr="00331A89">
              <w:rPr>
                <w:sz w:val="24"/>
                <w:szCs w:val="24"/>
              </w:rPr>
              <w:t>ОК</w:t>
            </w:r>
            <w:r w:rsidRPr="00331A89">
              <w:rPr>
                <w:spacing w:val="-3"/>
                <w:sz w:val="24"/>
                <w:szCs w:val="24"/>
              </w:rPr>
              <w:t xml:space="preserve"> </w:t>
            </w:r>
            <w:r w:rsidRPr="00331A89">
              <w:rPr>
                <w:sz w:val="24"/>
                <w:szCs w:val="24"/>
              </w:rPr>
              <w:t>01-ОК</w:t>
            </w:r>
            <w:r w:rsidRPr="00331A89">
              <w:rPr>
                <w:spacing w:val="-2"/>
                <w:sz w:val="24"/>
                <w:szCs w:val="24"/>
              </w:rPr>
              <w:t xml:space="preserve"> </w:t>
            </w:r>
            <w:r w:rsidRPr="00331A89">
              <w:rPr>
                <w:sz w:val="24"/>
                <w:szCs w:val="24"/>
              </w:rPr>
              <w:t>07,</w:t>
            </w:r>
          </w:p>
          <w:p w14:paraId="7BD15CDB" w14:textId="77777777" w:rsidR="00243646" w:rsidRPr="00331A89" w:rsidRDefault="00243646" w:rsidP="00243646">
            <w:pPr>
              <w:pStyle w:val="TableParagraph"/>
              <w:ind w:left="325"/>
              <w:rPr>
                <w:sz w:val="24"/>
                <w:szCs w:val="24"/>
              </w:rPr>
            </w:pPr>
            <w:r w:rsidRPr="00331A89">
              <w:rPr>
                <w:sz w:val="24"/>
                <w:szCs w:val="24"/>
              </w:rPr>
              <w:t>ОК</w:t>
            </w:r>
            <w:r w:rsidRPr="00331A89">
              <w:rPr>
                <w:spacing w:val="-3"/>
                <w:sz w:val="24"/>
                <w:szCs w:val="24"/>
              </w:rPr>
              <w:t xml:space="preserve"> </w:t>
            </w:r>
            <w:r w:rsidRPr="00331A89">
              <w:rPr>
                <w:sz w:val="24"/>
                <w:szCs w:val="24"/>
              </w:rPr>
              <w:t>09-ОК</w:t>
            </w:r>
            <w:r w:rsidRPr="00331A89">
              <w:rPr>
                <w:spacing w:val="-2"/>
                <w:sz w:val="24"/>
                <w:szCs w:val="24"/>
              </w:rPr>
              <w:t xml:space="preserve"> </w:t>
            </w:r>
            <w:r w:rsidRPr="00331A89">
              <w:rPr>
                <w:sz w:val="24"/>
                <w:szCs w:val="24"/>
              </w:rPr>
              <w:t>11</w:t>
            </w:r>
          </w:p>
        </w:tc>
      </w:tr>
      <w:tr w:rsidR="00243646" w:rsidRPr="00331A89" w14:paraId="267E62CD" w14:textId="77777777" w:rsidTr="003A7C09">
        <w:trPr>
          <w:trHeight w:val="1094"/>
        </w:trPr>
        <w:tc>
          <w:tcPr>
            <w:tcW w:w="2818" w:type="dxa"/>
            <w:vMerge/>
            <w:tcBorders>
              <w:top w:val="nil"/>
            </w:tcBorders>
          </w:tcPr>
          <w:p w14:paraId="31DD8DB6" w14:textId="77777777" w:rsidR="00243646" w:rsidRPr="00331A89" w:rsidRDefault="00243646" w:rsidP="00243646"/>
        </w:tc>
        <w:tc>
          <w:tcPr>
            <w:tcW w:w="4137" w:type="dxa"/>
          </w:tcPr>
          <w:p w14:paraId="1B9253F0" w14:textId="77777777" w:rsidR="00243646" w:rsidRPr="00331A89" w:rsidRDefault="00243646" w:rsidP="00243646">
            <w:pPr>
              <w:pStyle w:val="TableParagraph"/>
              <w:ind w:left="110" w:right="312"/>
              <w:jc w:val="both"/>
              <w:rPr>
                <w:sz w:val="24"/>
                <w:szCs w:val="24"/>
              </w:rPr>
            </w:pPr>
            <w:r w:rsidRPr="00331A89">
              <w:rPr>
                <w:sz w:val="24"/>
                <w:szCs w:val="24"/>
                <w:lang w:val="ru-RU"/>
              </w:rPr>
              <w:t>Основные формы внешнеэкономических связей. Виды сделок во внешнеэкономической</w:t>
            </w:r>
            <w:r w:rsidRPr="00331A8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31A89">
              <w:rPr>
                <w:sz w:val="24"/>
                <w:szCs w:val="24"/>
                <w:lang w:val="ru-RU"/>
              </w:rPr>
              <w:t xml:space="preserve">деятельности и организация международных расчётов. </w:t>
            </w:r>
            <w:proofErr w:type="spellStart"/>
            <w:r w:rsidRPr="00331A89">
              <w:rPr>
                <w:sz w:val="24"/>
                <w:szCs w:val="24"/>
              </w:rPr>
              <w:t>Государственное</w:t>
            </w:r>
            <w:proofErr w:type="spellEnd"/>
            <w:r w:rsidRPr="00331A89">
              <w:rPr>
                <w:sz w:val="24"/>
                <w:szCs w:val="24"/>
              </w:rPr>
              <w:t xml:space="preserve"> </w:t>
            </w:r>
            <w:proofErr w:type="spellStart"/>
            <w:r w:rsidRPr="00331A89">
              <w:rPr>
                <w:sz w:val="24"/>
                <w:szCs w:val="24"/>
              </w:rPr>
              <w:t>регулирование</w:t>
            </w:r>
            <w:proofErr w:type="spellEnd"/>
            <w:r w:rsidRPr="00331A89">
              <w:rPr>
                <w:spacing w:val="-57"/>
                <w:sz w:val="24"/>
                <w:szCs w:val="24"/>
              </w:rPr>
              <w:t xml:space="preserve"> </w:t>
            </w:r>
            <w:r w:rsidRPr="00331A89">
              <w:rPr>
                <w:sz w:val="24"/>
                <w:szCs w:val="24"/>
              </w:rPr>
              <w:t>ВЭД.</w:t>
            </w:r>
          </w:p>
        </w:tc>
        <w:tc>
          <w:tcPr>
            <w:tcW w:w="1191" w:type="dxa"/>
          </w:tcPr>
          <w:p w14:paraId="57AAE957" w14:textId="77777777" w:rsidR="00243646" w:rsidRPr="00331A89" w:rsidRDefault="00243646" w:rsidP="0024364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875" w:type="dxa"/>
            <w:vMerge/>
            <w:tcBorders>
              <w:top w:val="nil"/>
            </w:tcBorders>
          </w:tcPr>
          <w:p w14:paraId="52C68F90" w14:textId="77777777" w:rsidR="00243646" w:rsidRPr="00331A89" w:rsidRDefault="00243646" w:rsidP="00243646"/>
        </w:tc>
      </w:tr>
      <w:tr w:rsidR="00243646" w:rsidRPr="00331A89" w14:paraId="58CAD2A8" w14:textId="77777777" w:rsidTr="003A7C09">
        <w:trPr>
          <w:trHeight w:val="275"/>
        </w:trPr>
        <w:tc>
          <w:tcPr>
            <w:tcW w:w="6955" w:type="dxa"/>
            <w:gridSpan w:val="2"/>
          </w:tcPr>
          <w:p w14:paraId="59A123FE" w14:textId="77777777" w:rsidR="00243646" w:rsidRPr="00331A89" w:rsidRDefault="00243646" w:rsidP="00243646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proofErr w:type="spellStart"/>
            <w:r w:rsidRPr="00331A89">
              <w:rPr>
                <w:b/>
                <w:sz w:val="24"/>
                <w:szCs w:val="24"/>
              </w:rPr>
              <w:t>Всего</w:t>
            </w:r>
            <w:proofErr w:type="spellEnd"/>
            <w:r w:rsidRPr="00331A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91" w:type="dxa"/>
          </w:tcPr>
          <w:p w14:paraId="15EEB918" w14:textId="77777777" w:rsidR="00243646" w:rsidRPr="00331A89" w:rsidRDefault="00243646" w:rsidP="00243646">
            <w:pPr>
              <w:pStyle w:val="TableParagraph"/>
              <w:spacing w:line="256" w:lineRule="exact"/>
              <w:ind w:left="0" w:right="464"/>
              <w:jc w:val="right"/>
              <w:rPr>
                <w:b/>
                <w:sz w:val="24"/>
                <w:szCs w:val="24"/>
              </w:rPr>
            </w:pPr>
            <w:r w:rsidRPr="00331A89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6875" w:type="dxa"/>
          </w:tcPr>
          <w:p w14:paraId="023F7DD4" w14:textId="77777777" w:rsidR="00243646" w:rsidRPr="00331A89" w:rsidRDefault="00243646" w:rsidP="0024364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7DCC644E" w14:textId="77777777" w:rsidR="00BD4A7D" w:rsidRPr="00331A89" w:rsidRDefault="00BD4A7D" w:rsidP="00BD4A7D">
      <w:pPr>
        <w:sectPr w:rsidR="00BD4A7D" w:rsidRPr="00331A89" w:rsidSect="00243646">
          <w:pgSz w:w="16850" w:h="11910" w:orient="landscape"/>
          <w:pgMar w:top="980" w:right="340" w:bottom="280" w:left="760" w:header="0" w:footer="0" w:gutter="0"/>
          <w:cols w:space="720"/>
        </w:sectPr>
      </w:pPr>
    </w:p>
    <w:p w14:paraId="63D6A923" w14:textId="77777777" w:rsidR="00243646" w:rsidRDefault="00243646" w:rsidP="00DB6E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17FBA696" w14:textId="77777777" w:rsidR="00243646" w:rsidRDefault="00243646" w:rsidP="00DB6E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3E1ADBE6" w14:textId="0CAD38FF" w:rsidR="00DB6EF8" w:rsidRPr="00331A89" w:rsidRDefault="00DB6EF8" w:rsidP="00DB6E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331A89">
        <w:rPr>
          <w:b/>
          <w:caps/>
        </w:rPr>
        <w:t>3. условия реализации программы дисциплины</w:t>
      </w:r>
    </w:p>
    <w:p w14:paraId="2772CECA" w14:textId="6C703BD1" w:rsidR="00DB6EF8" w:rsidRPr="00331A89" w:rsidRDefault="00DB6EF8" w:rsidP="00DB6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331A89">
        <w:rPr>
          <w:b/>
          <w:bCs/>
        </w:rPr>
        <w:t>3.1. Требования к минимальному материально-техническому обеспечению</w:t>
      </w:r>
    </w:p>
    <w:p w14:paraId="7A73E9C1" w14:textId="77777777" w:rsidR="00DB6EF8" w:rsidRPr="00331A89" w:rsidRDefault="00DB6EF8" w:rsidP="00906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31A89">
        <w:rPr>
          <w:bCs/>
        </w:rPr>
        <w:t>Реализация программы дисциплины тре</w:t>
      </w:r>
      <w:r w:rsidR="00906282" w:rsidRPr="00331A89">
        <w:rPr>
          <w:bCs/>
        </w:rPr>
        <w:t>бует наличия учебного кабинета Экономики</w:t>
      </w:r>
      <w:r w:rsidRPr="00331A89">
        <w:rPr>
          <w:bCs/>
        </w:rPr>
        <w:t xml:space="preserve">; </w:t>
      </w:r>
    </w:p>
    <w:p w14:paraId="4BDB912A" w14:textId="77777777" w:rsidR="00DB6EF8" w:rsidRPr="00331A89" w:rsidRDefault="00DB6EF8" w:rsidP="00564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31A89">
        <w:rPr>
          <w:bCs/>
        </w:rPr>
        <w:t>Оборудование учебного кабинета:</w:t>
      </w:r>
      <w:r w:rsidR="00906282" w:rsidRPr="00331A89">
        <w:rPr>
          <w:bCs/>
        </w:rPr>
        <w:t xml:space="preserve"> </w:t>
      </w:r>
    </w:p>
    <w:p w14:paraId="415CE26E" w14:textId="77777777" w:rsidR="00906282" w:rsidRPr="00331A89" w:rsidRDefault="00906282" w:rsidP="00564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31A89">
        <w:rPr>
          <w:bCs/>
        </w:rPr>
        <w:t>- посадочные места по количеству обучающихся;</w:t>
      </w:r>
    </w:p>
    <w:p w14:paraId="23677E90" w14:textId="77777777" w:rsidR="00906282" w:rsidRPr="00331A89" w:rsidRDefault="00906282" w:rsidP="00564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31A89">
        <w:rPr>
          <w:bCs/>
        </w:rPr>
        <w:t>- рабочее место преподавателя;</w:t>
      </w:r>
    </w:p>
    <w:p w14:paraId="546F23AB" w14:textId="77777777" w:rsidR="00906282" w:rsidRPr="00331A89" w:rsidRDefault="00906282" w:rsidP="00564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31A89">
        <w:rPr>
          <w:bCs/>
        </w:rPr>
        <w:t>- ПК;</w:t>
      </w:r>
    </w:p>
    <w:p w14:paraId="46B82A4B" w14:textId="77777777" w:rsidR="00906282" w:rsidRPr="00331A89" w:rsidRDefault="00906282" w:rsidP="00564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31A89">
        <w:rPr>
          <w:bCs/>
        </w:rPr>
        <w:t>- Стенды, схемы, таблицы</w:t>
      </w:r>
    </w:p>
    <w:p w14:paraId="223B4A8D" w14:textId="77777777" w:rsidR="00906282" w:rsidRPr="00331A89" w:rsidRDefault="00DB6EF8" w:rsidP="00564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31A89">
        <w:rPr>
          <w:bCs/>
        </w:rPr>
        <w:t xml:space="preserve">Технические средства обучения: </w:t>
      </w:r>
    </w:p>
    <w:p w14:paraId="57A7CBC1" w14:textId="77777777" w:rsidR="00906282" w:rsidRPr="00331A89" w:rsidRDefault="00906282" w:rsidP="00564E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31A89">
        <w:rPr>
          <w:bCs/>
        </w:rPr>
        <w:t>компьютерные.</w:t>
      </w:r>
    </w:p>
    <w:p w14:paraId="5B407E5B" w14:textId="77777777" w:rsidR="00DB6EF8" w:rsidRPr="00331A89" w:rsidRDefault="00DB6EF8" w:rsidP="00DB6E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331A89">
        <w:rPr>
          <w:b/>
        </w:rPr>
        <w:t>3.2. Информационное обеспечение обучения</w:t>
      </w:r>
    </w:p>
    <w:p w14:paraId="543C61B1" w14:textId="77777777" w:rsidR="00DB6EF8" w:rsidRPr="00331A89" w:rsidRDefault="00DB6EF8" w:rsidP="00DB6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331A89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2B7CAE13" w14:textId="77777777" w:rsidR="00D628A5" w:rsidRPr="00331A89" w:rsidRDefault="00DB6EF8" w:rsidP="00DB6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331A89">
        <w:rPr>
          <w:b/>
          <w:bCs/>
        </w:rPr>
        <w:t xml:space="preserve">Основные источники: </w:t>
      </w:r>
    </w:p>
    <w:p w14:paraId="692EE285" w14:textId="77777777" w:rsidR="00CA5BCE" w:rsidRPr="00331A89" w:rsidRDefault="00CA5BCE" w:rsidP="00CA5BCE">
      <w:pPr>
        <w:pStyle w:val="a7"/>
        <w:numPr>
          <w:ilvl w:val="0"/>
          <w:numId w:val="4"/>
        </w:numPr>
        <w:tabs>
          <w:tab w:val="left" w:pos="142"/>
          <w:tab w:val="left" w:pos="284"/>
        </w:tabs>
        <w:ind w:left="0" w:firstLine="0"/>
        <w:jc w:val="both"/>
        <w:rPr>
          <w:szCs w:val="24"/>
        </w:rPr>
      </w:pPr>
      <w:r w:rsidRPr="00331A89">
        <w:rPr>
          <w:szCs w:val="24"/>
        </w:rPr>
        <w:t xml:space="preserve">Кожевников Н.Н., Басова Т.Ф. Основы </w:t>
      </w:r>
      <w:proofErr w:type="gramStart"/>
      <w:r w:rsidRPr="00331A89">
        <w:rPr>
          <w:szCs w:val="24"/>
        </w:rPr>
        <w:t>экономики.-</w:t>
      </w:r>
      <w:proofErr w:type="gramEnd"/>
      <w:r w:rsidRPr="00331A89">
        <w:rPr>
          <w:szCs w:val="24"/>
        </w:rPr>
        <w:t xml:space="preserve"> ОИЦ «Академия», 2011</w:t>
      </w:r>
    </w:p>
    <w:p w14:paraId="46B4FD6E" w14:textId="77777777" w:rsidR="00CA5BCE" w:rsidRPr="00331A89" w:rsidRDefault="00CA5BCE" w:rsidP="00CA5BCE">
      <w:pPr>
        <w:pStyle w:val="a7"/>
        <w:numPr>
          <w:ilvl w:val="0"/>
          <w:numId w:val="4"/>
        </w:numPr>
        <w:tabs>
          <w:tab w:val="left" w:pos="142"/>
          <w:tab w:val="left" w:pos="284"/>
        </w:tabs>
        <w:ind w:left="0" w:firstLine="0"/>
        <w:jc w:val="both"/>
        <w:rPr>
          <w:color w:val="000000"/>
          <w:szCs w:val="24"/>
        </w:rPr>
      </w:pPr>
      <w:r w:rsidRPr="00331A89">
        <w:rPr>
          <w:color w:val="000000"/>
          <w:szCs w:val="24"/>
        </w:rPr>
        <w:t>Сафронов Н.А. Экономика организации (предприятия</w:t>
      </w:r>
      <w:proofErr w:type="gramStart"/>
      <w:r w:rsidRPr="00331A89">
        <w:rPr>
          <w:color w:val="000000"/>
          <w:szCs w:val="24"/>
        </w:rPr>
        <w:t>):учебник</w:t>
      </w:r>
      <w:proofErr w:type="gramEnd"/>
      <w:r w:rsidRPr="00331A89">
        <w:rPr>
          <w:color w:val="000000"/>
          <w:szCs w:val="24"/>
        </w:rPr>
        <w:t>.- М.: Экономист, 2011</w:t>
      </w:r>
    </w:p>
    <w:p w14:paraId="286B3B21" w14:textId="77777777" w:rsidR="00CA5BCE" w:rsidRPr="00331A89" w:rsidRDefault="00CA5BCE" w:rsidP="00CA5BCE">
      <w:pPr>
        <w:pStyle w:val="a7"/>
        <w:numPr>
          <w:ilvl w:val="0"/>
          <w:numId w:val="4"/>
        </w:numPr>
        <w:tabs>
          <w:tab w:val="left" w:pos="142"/>
          <w:tab w:val="left" w:pos="284"/>
        </w:tabs>
        <w:ind w:left="0" w:firstLine="0"/>
        <w:jc w:val="both"/>
        <w:rPr>
          <w:color w:val="000000"/>
          <w:szCs w:val="24"/>
        </w:rPr>
      </w:pPr>
      <w:r w:rsidRPr="00331A89">
        <w:rPr>
          <w:color w:val="000000"/>
          <w:szCs w:val="24"/>
        </w:rPr>
        <w:t xml:space="preserve">Терещенко О.Н. Основы экономики: </w:t>
      </w:r>
      <w:proofErr w:type="gramStart"/>
      <w:r w:rsidRPr="00331A89">
        <w:rPr>
          <w:color w:val="000000"/>
          <w:szCs w:val="24"/>
        </w:rPr>
        <w:t>учебник.-</w:t>
      </w:r>
      <w:proofErr w:type="gramEnd"/>
      <w:r w:rsidRPr="00331A89">
        <w:rPr>
          <w:color w:val="000000"/>
          <w:szCs w:val="24"/>
        </w:rPr>
        <w:t xml:space="preserve"> М: Академия, 2011</w:t>
      </w:r>
    </w:p>
    <w:p w14:paraId="34C8367C" w14:textId="77777777" w:rsidR="00CA5BCE" w:rsidRPr="00331A89" w:rsidRDefault="00CA5BCE" w:rsidP="00CA5BCE">
      <w:pPr>
        <w:pStyle w:val="a7"/>
        <w:numPr>
          <w:ilvl w:val="0"/>
          <w:numId w:val="4"/>
        </w:numPr>
        <w:tabs>
          <w:tab w:val="left" w:pos="142"/>
          <w:tab w:val="left" w:pos="284"/>
        </w:tabs>
        <w:ind w:left="0" w:firstLine="0"/>
        <w:jc w:val="both"/>
        <w:rPr>
          <w:color w:val="000000"/>
          <w:szCs w:val="24"/>
        </w:rPr>
      </w:pPr>
      <w:r w:rsidRPr="00331A89">
        <w:rPr>
          <w:color w:val="000000"/>
          <w:szCs w:val="24"/>
        </w:rPr>
        <w:t xml:space="preserve">Борисов Е. Основы экономики: практикум. Задачи, тесты, </w:t>
      </w:r>
      <w:proofErr w:type="gramStart"/>
      <w:r w:rsidRPr="00331A89">
        <w:rPr>
          <w:color w:val="000000"/>
          <w:szCs w:val="24"/>
        </w:rPr>
        <w:t>ситуации.-</w:t>
      </w:r>
      <w:proofErr w:type="gramEnd"/>
      <w:r w:rsidRPr="00331A89">
        <w:rPr>
          <w:color w:val="000000"/>
          <w:szCs w:val="24"/>
        </w:rPr>
        <w:t xml:space="preserve"> М: Высшая школа, 2011 </w:t>
      </w:r>
    </w:p>
    <w:p w14:paraId="7FDEF02F" w14:textId="77777777" w:rsidR="00CA5BCE" w:rsidRPr="00331A89" w:rsidRDefault="00CA5BCE" w:rsidP="00CA5BCE">
      <w:pPr>
        <w:pStyle w:val="a7"/>
        <w:numPr>
          <w:ilvl w:val="0"/>
          <w:numId w:val="4"/>
        </w:numPr>
        <w:tabs>
          <w:tab w:val="left" w:pos="142"/>
          <w:tab w:val="left" w:pos="284"/>
        </w:tabs>
        <w:ind w:left="0" w:firstLine="0"/>
        <w:jc w:val="both"/>
        <w:rPr>
          <w:color w:val="000000"/>
          <w:szCs w:val="24"/>
        </w:rPr>
      </w:pPr>
      <w:proofErr w:type="spellStart"/>
      <w:r w:rsidRPr="00331A89">
        <w:rPr>
          <w:color w:val="000000"/>
          <w:szCs w:val="24"/>
        </w:rPr>
        <w:t>Чечевицина</w:t>
      </w:r>
      <w:proofErr w:type="spellEnd"/>
      <w:r w:rsidRPr="00331A89">
        <w:rPr>
          <w:color w:val="000000"/>
          <w:szCs w:val="24"/>
        </w:rPr>
        <w:t xml:space="preserve"> Л.Н. Экономика предприятия: учебное пособие для </w:t>
      </w:r>
      <w:proofErr w:type="gramStart"/>
      <w:r w:rsidRPr="00331A89">
        <w:rPr>
          <w:color w:val="000000"/>
          <w:szCs w:val="24"/>
        </w:rPr>
        <w:t>СПО.-</w:t>
      </w:r>
      <w:proofErr w:type="gramEnd"/>
      <w:r w:rsidRPr="00331A89">
        <w:rPr>
          <w:color w:val="000000"/>
          <w:szCs w:val="24"/>
        </w:rPr>
        <w:t xml:space="preserve"> М: Фникс,2012</w:t>
      </w:r>
    </w:p>
    <w:p w14:paraId="26B143AC" w14:textId="77777777" w:rsidR="00DB6EF8" w:rsidRPr="00331A89" w:rsidRDefault="00D628A5" w:rsidP="00CA5BCE">
      <w:pPr>
        <w:pStyle w:val="a7"/>
        <w:numPr>
          <w:ilvl w:val="0"/>
          <w:numId w:val="4"/>
        </w:numPr>
        <w:tabs>
          <w:tab w:val="left" w:pos="142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Cs w:val="24"/>
        </w:rPr>
      </w:pPr>
      <w:r w:rsidRPr="00331A89">
        <w:rPr>
          <w:bCs/>
          <w:szCs w:val="24"/>
        </w:rPr>
        <w:t xml:space="preserve">Зайцев Н.Л. Экономика промышленного предприятия: Учебник. – 6-е изд., </w:t>
      </w:r>
      <w:proofErr w:type="spellStart"/>
      <w:r w:rsidRPr="00331A89">
        <w:rPr>
          <w:bCs/>
          <w:szCs w:val="24"/>
        </w:rPr>
        <w:t>перераб</w:t>
      </w:r>
      <w:proofErr w:type="spellEnd"/>
      <w:proofErr w:type="gramStart"/>
      <w:r w:rsidRPr="00331A89">
        <w:rPr>
          <w:bCs/>
          <w:szCs w:val="24"/>
        </w:rPr>
        <w:t>.</w:t>
      </w:r>
      <w:proofErr w:type="gramEnd"/>
      <w:r w:rsidRPr="00331A89">
        <w:rPr>
          <w:bCs/>
          <w:szCs w:val="24"/>
        </w:rPr>
        <w:t xml:space="preserve"> и доп. – М.: ИНФРА – М, 2009.</w:t>
      </w:r>
    </w:p>
    <w:p w14:paraId="797DD60D" w14:textId="77777777" w:rsidR="00D628A5" w:rsidRPr="00331A89" w:rsidRDefault="00D628A5" w:rsidP="00CA5BCE">
      <w:pPr>
        <w:pStyle w:val="a7"/>
        <w:numPr>
          <w:ilvl w:val="0"/>
          <w:numId w:val="4"/>
        </w:numPr>
        <w:tabs>
          <w:tab w:val="left" w:pos="142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Cs w:val="24"/>
        </w:rPr>
      </w:pPr>
      <w:r w:rsidRPr="00331A89">
        <w:rPr>
          <w:bCs/>
          <w:szCs w:val="24"/>
        </w:rPr>
        <w:t>Экономика организаций (предприятий): учебник/ под ред. Н.А. Сафронова. – М.: Экономист 2008.</w:t>
      </w:r>
    </w:p>
    <w:p w14:paraId="6B89B63E" w14:textId="77777777" w:rsidR="00D628A5" w:rsidRPr="00331A89" w:rsidRDefault="00DB6EF8" w:rsidP="00906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331A89">
        <w:rPr>
          <w:b/>
          <w:bCs/>
        </w:rPr>
        <w:t>Дополнительные источники:</w:t>
      </w:r>
    </w:p>
    <w:p w14:paraId="1D215CBD" w14:textId="77777777" w:rsidR="00CA5BCE" w:rsidRPr="00331A89" w:rsidRDefault="00D628A5" w:rsidP="00CA5BCE">
      <w:pPr>
        <w:pStyle w:val="a7"/>
        <w:numPr>
          <w:ilvl w:val="0"/>
          <w:numId w:val="3"/>
        </w:numPr>
        <w:jc w:val="both"/>
        <w:rPr>
          <w:szCs w:val="24"/>
        </w:rPr>
      </w:pPr>
      <w:r w:rsidRPr="00331A89">
        <w:rPr>
          <w:bCs/>
          <w:szCs w:val="24"/>
        </w:rPr>
        <w:t xml:space="preserve"> </w:t>
      </w:r>
      <w:r w:rsidR="00CA5BCE" w:rsidRPr="00331A89">
        <w:rPr>
          <w:color w:val="000000"/>
          <w:szCs w:val="24"/>
        </w:rPr>
        <w:t>Грузинов В.П., Грибов В.Д. Экономика предприятия: учебное пособие – М.: Финансы и статистика, 2013</w:t>
      </w:r>
    </w:p>
    <w:p w14:paraId="23EF8E03" w14:textId="77777777" w:rsidR="00CA5BCE" w:rsidRPr="00331A89" w:rsidRDefault="00CA5BCE" w:rsidP="00CA5BCE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4"/>
        </w:rPr>
      </w:pPr>
      <w:r w:rsidRPr="00331A89">
        <w:rPr>
          <w:szCs w:val="24"/>
        </w:rPr>
        <w:t xml:space="preserve">Зайцев Н. Л. Экономика организации. </w:t>
      </w:r>
      <w:proofErr w:type="gramStart"/>
      <w:r w:rsidRPr="00331A89">
        <w:rPr>
          <w:szCs w:val="24"/>
        </w:rPr>
        <w:t>М.,Ю</w:t>
      </w:r>
      <w:proofErr w:type="gramEnd"/>
      <w:r w:rsidRPr="00331A89">
        <w:rPr>
          <w:szCs w:val="24"/>
        </w:rPr>
        <w:t xml:space="preserve"> Экзамен, 2010</w:t>
      </w:r>
    </w:p>
    <w:p w14:paraId="3827CA47" w14:textId="77777777" w:rsidR="00CA5BCE" w:rsidRPr="00331A89" w:rsidRDefault="00CA5BCE" w:rsidP="00CA5BCE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4"/>
        </w:rPr>
      </w:pPr>
      <w:r w:rsidRPr="00331A89">
        <w:rPr>
          <w:bCs/>
          <w:szCs w:val="24"/>
        </w:rPr>
        <w:t>Зайцев Н.Л. Экономика промышленного предприятия. Практикум: Учеб. пособие. – 4-е изд. – М.: ИНФРА – М, 2010.</w:t>
      </w:r>
    </w:p>
    <w:p w14:paraId="6987E0AE" w14:textId="77777777" w:rsidR="00CA5BCE" w:rsidRPr="00331A89" w:rsidRDefault="00CA5BCE" w:rsidP="00CA5BCE">
      <w:pPr>
        <w:pStyle w:val="a7"/>
        <w:numPr>
          <w:ilvl w:val="0"/>
          <w:numId w:val="3"/>
        </w:numPr>
        <w:jc w:val="both"/>
        <w:rPr>
          <w:szCs w:val="24"/>
        </w:rPr>
      </w:pPr>
      <w:proofErr w:type="spellStart"/>
      <w:r w:rsidRPr="00331A89">
        <w:rPr>
          <w:szCs w:val="24"/>
        </w:rPr>
        <w:t>Пястолов</w:t>
      </w:r>
      <w:proofErr w:type="spellEnd"/>
      <w:r w:rsidRPr="00331A89">
        <w:rPr>
          <w:szCs w:val="24"/>
        </w:rPr>
        <w:t xml:space="preserve"> С.М. Экономическая </w:t>
      </w:r>
      <w:proofErr w:type="gramStart"/>
      <w:r w:rsidRPr="00331A89">
        <w:rPr>
          <w:szCs w:val="24"/>
        </w:rPr>
        <w:t>теория.-</w:t>
      </w:r>
      <w:proofErr w:type="gramEnd"/>
      <w:r w:rsidRPr="00331A89">
        <w:rPr>
          <w:szCs w:val="24"/>
        </w:rPr>
        <w:t xml:space="preserve"> М.:ОИЦ "Академия,2010</w:t>
      </w:r>
    </w:p>
    <w:p w14:paraId="1CC359B7" w14:textId="77777777" w:rsidR="00CA5BCE" w:rsidRPr="00331A89" w:rsidRDefault="00CA5BCE" w:rsidP="00CA5BCE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proofErr w:type="spellStart"/>
      <w:r w:rsidRPr="00331A89">
        <w:rPr>
          <w:szCs w:val="24"/>
        </w:rPr>
        <w:t>Михайлушкин</w:t>
      </w:r>
      <w:proofErr w:type="spellEnd"/>
      <w:r w:rsidRPr="00331A89">
        <w:rPr>
          <w:szCs w:val="24"/>
        </w:rPr>
        <w:t>. Экономика. Практикум. М., Высшая школа, 2010.</w:t>
      </w:r>
    </w:p>
    <w:p w14:paraId="0D55878B" w14:textId="77777777" w:rsidR="00CA5BCE" w:rsidRPr="00331A89" w:rsidRDefault="00CA5BCE" w:rsidP="00CA5BCE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4"/>
        </w:rPr>
      </w:pPr>
      <w:proofErr w:type="spellStart"/>
      <w:r w:rsidRPr="00331A89">
        <w:rPr>
          <w:bCs/>
          <w:szCs w:val="24"/>
        </w:rPr>
        <w:t>Скляревская</w:t>
      </w:r>
      <w:proofErr w:type="spellEnd"/>
      <w:r w:rsidRPr="00331A89">
        <w:rPr>
          <w:bCs/>
          <w:szCs w:val="24"/>
        </w:rPr>
        <w:t xml:space="preserve"> Г.Н. Давайте говорить правильно! Новые и наиболее распространённые финансовые термины в современном русском языке: краткий словарь – справочник/ Г.Н. </w:t>
      </w:r>
      <w:proofErr w:type="spellStart"/>
      <w:r w:rsidRPr="00331A89">
        <w:rPr>
          <w:bCs/>
          <w:szCs w:val="24"/>
        </w:rPr>
        <w:t>Скляревская</w:t>
      </w:r>
      <w:proofErr w:type="spellEnd"/>
      <w:r w:rsidRPr="00331A89">
        <w:rPr>
          <w:bCs/>
          <w:szCs w:val="24"/>
        </w:rPr>
        <w:t>, Е.Ю. Ваулина. – СПб.: Филологический факультет СПбГУ; М.: Издательский центр «Академия»,2010.</w:t>
      </w:r>
    </w:p>
    <w:p w14:paraId="253D8C9B" w14:textId="77777777" w:rsidR="00CA5BCE" w:rsidRPr="00331A89" w:rsidRDefault="00CA5BCE" w:rsidP="00CA5BCE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4"/>
        </w:rPr>
      </w:pPr>
      <w:proofErr w:type="spellStart"/>
      <w:r w:rsidRPr="00331A89">
        <w:rPr>
          <w:bCs/>
          <w:szCs w:val="24"/>
        </w:rPr>
        <w:t>Скляревская</w:t>
      </w:r>
      <w:proofErr w:type="spellEnd"/>
      <w:r w:rsidRPr="00331A89">
        <w:rPr>
          <w:bCs/>
          <w:szCs w:val="24"/>
        </w:rPr>
        <w:t xml:space="preserve"> Г.Н. Давайте говорить правильно! Новые и наиболее распространённые экономические термины в современном русском языке: краткий словарь – справочник/ Г.Н. </w:t>
      </w:r>
      <w:proofErr w:type="spellStart"/>
      <w:r w:rsidRPr="00331A89">
        <w:rPr>
          <w:bCs/>
          <w:szCs w:val="24"/>
        </w:rPr>
        <w:t>Скляревская</w:t>
      </w:r>
      <w:proofErr w:type="spellEnd"/>
      <w:r w:rsidRPr="00331A89">
        <w:rPr>
          <w:bCs/>
          <w:szCs w:val="24"/>
        </w:rPr>
        <w:t xml:space="preserve">, Е.Ю. Ваулина. – СПб.: Филологический факультет СПбГУ; М.: Издательский </w:t>
      </w:r>
      <w:r w:rsidRPr="00331A89">
        <w:rPr>
          <w:bCs/>
          <w:szCs w:val="24"/>
        </w:rPr>
        <w:lastRenderedPageBreak/>
        <w:t>центр «Академия»,2010.</w:t>
      </w:r>
    </w:p>
    <w:p w14:paraId="4547D71F" w14:textId="77777777" w:rsidR="00CA5BCE" w:rsidRPr="00331A89" w:rsidRDefault="00CA5BCE" w:rsidP="00CA5BCE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4"/>
        </w:rPr>
      </w:pPr>
      <w:r w:rsidRPr="00331A89">
        <w:rPr>
          <w:bCs/>
          <w:szCs w:val="24"/>
        </w:rPr>
        <w:t>Экономика фирмы: учеб. пособие/ под ред. О.И. Волкова, В.К. Скляренко. – М.: ИНФРА – М, 2014.</w:t>
      </w:r>
    </w:p>
    <w:p w14:paraId="70149EAB" w14:textId="77777777" w:rsidR="00CA5BCE" w:rsidRPr="00331A89" w:rsidRDefault="00CA5BCE" w:rsidP="00CA5BCE">
      <w:pPr>
        <w:jc w:val="both"/>
        <w:rPr>
          <w:rFonts w:ascii="Arial" w:hAnsi="Arial" w:cs="Arial"/>
          <w:b/>
          <w:color w:val="000000"/>
        </w:rPr>
      </w:pPr>
      <w:r w:rsidRPr="00331A89">
        <w:rPr>
          <w:b/>
          <w:color w:val="000000"/>
        </w:rPr>
        <w:t>Интернет – ресурсы:</w:t>
      </w:r>
    </w:p>
    <w:p w14:paraId="6218013A" w14:textId="77777777" w:rsidR="00CA5BCE" w:rsidRPr="00331A89" w:rsidRDefault="00000000" w:rsidP="00CA5BCE">
      <w:pPr>
        <w:rPr>
          <w:rFonts w:ascii="Arial" w:hAnsi="Arial" w:cs="Arial"/>
          <w:color w:val="000000"/>
        </w:rPr>
      </w:pPr>
      <w:hyperlink r:id="rId12" w:history="1">
        <w:r w:rsidR="00CA5BCE" w:rsidRPr="00331A89">
          <w:rPr>
            <w:color w:val="0000FF"/>
            <w:u w:val="single"/>
          </w:rPr>
          <w:t>http://bankzadach.ru/ekonomika-predpriyatiya/index.php</w:t>
        </w:r>
      </w:hyperlink>
    </w:p>
    <w:p w14:paraId="4DF3F8B1" w14:textId="77777777" w:rsidR="00CA5BCE" w:rsidRPr="00331A89" w:rsidRDefault="00000000" w:rsidP="00CA5BCE">
      <w:pPr>
        <w:rPr>
          <w:rFonts w:ascii="Arial" w:hAnsi="Arial" w:cs="Arial"/>
          <w:color w:val="000000"/>
        </w:rPr>
      </w:pPr>
      <w:hyperlink r:id="rId13" w:history="1">
        <w:r w:rsidR="00CA5BCE" w:rsidRPr="00331A89">
          <w:rPr>
            <w:color w:val="0000FF"/>
            <w:u w:val="single"/>
          </w:rPr>
          <w:t>http://www.twirpx.com</w:t>
        </w:r>
      </w:hyperlink>
    </w:p>
    <w:bookmarkStart w:id="2" w:name="h.1t3h5sf"/>
    <w:bookmarkEnd w:id="2"/>
    <w:p w14:paraId="23988A59" w14:textId="77777777" w:rsidR="00CA5BCE" w:rsidRPr="00331A89" w:rsidRDefault="00811E8E" w:rsidP="00CA5BCE">
      <w:pPr>
        <w:rPr>
          <w:color w:val="000000"/>
          <w:u w:val="single"/>
        </w:rPr>
      </w:pPr>
      <w:r w:rsidRPr="00331A89">
        <w:rPr>
          <w:color w:val="000000"/>
          <w:u w:val="single"/>
        </w:rPr>
        <w:fldChar w:fldCharType="begin"/>
      </w:r>
      <w:r w:rsidR="00CA5BCE" w:rsidRPr="00331A89">
        <w:rPr>
          <w:color w:val="000000"/>
          <w:u w:val="single"/>
        </w:rPr>
        <w:instrText xml:space="preserve"> HYPERLINK "http://www.google.com/url?q=http%3A%2F%2Flib.rus.ec%2Fb%2F204535%2Fread&amp;sa=D&amp;sntz=1&amp;usg=AFQjCNFe2_EmQ4t8KFUMNqkS76JVXwVfZw" </w:instrText>
      </w:r>
      <w:r w:rsidRPr="00331A89">
        <w:rPr>
          <w:color w:val="000000"/>
          <w:u w:val="single"/>
        </w:rPr>
      </w:r>
      <w:r w:rsidRPr="00331A89">
        <w:rPr>
          <w:color w:val="000000"/>
          <w:u w:val="single"/>
        </w:rPr>
        <w:fldChar w:fldCharType="separate"/>
      </w:r>
      <w:r w:rsidR="00CA5BCE" w:rsidRPr="00331A89">
        <w:rPr>
          <w:color w:val="0000FF"/>
          <w:u w:val="single"/>
        </w:rPr>
        <w:t>http://lib.rus.ec/b/204535/read</w:t>
      </w:r>
      <w:r w:rsidRPr="00331A89">
        <w:rPr>
          <w:color w:val="000000"/>
          <w:u w:val="single"/>
        </w:rPr>
        <w:fldChar w:fldCharType="end"/>
      </w:r>
    </w:p>
    <w:p w14:paraId="2E004F53" w14:textId="77777777" w:rsidR="00CA5BCE" w:rsidRPr="00331A89" w:rsidRDefault="00CA5BCE" w:rsidP="00CA5BCE">
      <w:pPr>
        <w:rPr>
          <w:color w:val="000000"/>
          <w:u w:val="single"/>
        </w:rPr>
      </w:pPr>
    </w:p>
    <w:p w14:paraId="5CEFF892" w14:textId="77777777" w:rsidR="004967A1" w:rsidRPr="00331A89" w:rsidRDefault="004967A1" w:rsidP="00906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14:paraId="7D1FD592" w14:textId="77777777" w:rsidR="004967A1" w:rsidRPr="00331A89" w:rsidRDefault="004967A1" w:rsidP="00906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14:paraId="49514EC1" w14:textId="77777777" w:rsidR="004967A1" w:rsidRPr="00331A89" w:rsidRDefault="004967A1" w:rsidP="00906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14:paraId="4F4720BF" w14:textId="77777777" w:rsidR="00DB6EF8" w:rsidRPr="00331A89" w:rsidRDefault="00DB6EF8" w:rsidP="00DB6E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331A89">
        <w:rPr>
          <w:b/>
          <w:caps/>
        </w:rPr>
        <w:t>4. Контроль и оценка результатов освоения Дисциплины</w:t>
      </w:r>
    </w:p>
    <w:p w14:paraId="76C02908" w14:textId="77777777" w:rsidR="00600243" w:rsidRPr="00331A89" w:rsidRDefault="00600243" w:rsidP="00DB6E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14:paraId="44F31C74" w14:textId="77777777" w:rsidR="00DB6EF8" w:rsidRPr="00331A89" w:rsidRDefault="00DB6EF8" w:rsidP="00DB6E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331A89">
        <w:rPr>
          <w:b/>
        </w:rPr>
        <w:t>Контроль</w:t>
      </w:r>
      <w:r w:rsidRPr="00331A89">
        <w:t xml:space="preserve"> </w:t>
      </w:r>
      <w:r w:rsidRPr="00331A89">
        <w:rPr>
          <w:b/>
        </w:rPr>
        <w:t>и оценка</w:t>
      </w:r>
      <w:r w:rsidRPr="00331A89"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3D97746B" w14:textId="77777777" w:rsidR="00DB6EF8" w:rsidRPr="00331A89" w:rsidRDefault="00DB6EF8" w:rsidP="00DB6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DB6EF8" w:rsidRPr="00331A89" w14:paraId="24F4B6D1" w14:textId="77777777" w:rsidTr="007415B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A0462" w14:textId="77777777" w:rsidR="00DB6EF8" w:rsidRPr="00331A89" w:rsidRDefault="00DB6EF8" w:rsidP="007415B9">
            <w:pPr>
              <w:jc w:val="center"/>
              <w:rPr>
                <w:b/>
                <w:bCs/>
              </w:rPr>
            </w:pPr>
            <w:r w:rsidRPr="00331A89">
              <w:rPr>
                <w:b/>
                <w:bCs/>
              </w:rPr>
              <w:t>Результаты обучения</w:t>
            </w:r>
          </w:p>
          <w:p w14:paraId="766729CC" w14:textId="77777777" w:rsidR="00DB6EF8" w:rsidRPr="00331A89" w:rsidRDefault="00DB6EF8" w:rsidP="007415B9">
            <w:pPr>
              <w:jc w:val="center"/>
              <w:rPr>
                <w:b/>
                <w:bCs/>
              </w:rPr>
            </w:pPr>
            <w:r w:rsidRPr="00331A89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5D3C" w14:textId="77777777" w:rsidR="00DB6EF8" w:rsidRPr="00331A89" w:rsidRDefault="00DB6EF8" w:rsidP="007415B9">
            <w:pPr>
              <w:jc w:val="center"/>
              <w:rPr>
                <w:b/>
                <w:bCs/>
              </w:rPr>
            </w:pPr>
            <w:r w:rsidRPr="00331A89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DB6EF8" w:rsidRPr="00331A89" w14:paraId="29083835" w14:textId="77777777" w:rsidTr="007415B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38AE" w14:textId="77777777" w:rsidR="00794935" w:rsidRPr="00331A89" w:rsidRDefault="00794935" w:rsidP="00794935">
            <w:pPr>
              <w:rPr>
                <w:b/>
                <w:bCs/>
                <w:i/>
                <w:u w:val="single"/>
              </w:rPr>
            </w:pPr>
            <w:r w:rsidRPr="00331A89">
              <w:rPr>
                <w:b/>
                <w:i/>
                <w:u w:val="single"/>
              </w:rPr>
              <w:t xml:space="preserve">должен </w:t>
            </w:r>
            <w:r w:rsidRPr="00331A89">
              <w:rPr>
                <w:b/>
                <w:bCs/>
                <w:i/>
                <w:u w:val="single"/>
              </w:rPr>
              <w:t>уметь:</w:t>
            </w:r>
          </w:p>
          <w:p w14:paraId="7E89535C" w14:textId="77777777" w:rsidR="00794935" w:rsidRPr="00331A89" w:rsidRDefault="00794935" w:rsidP="00794935">
            <w:pPr>
              <w:ind w:firstLine="284"/>
            </w:pPr>
            <w:r w:rsidRPr="00331A89">
              <w:t>- рассчитывать по принятой методологии основные технико-экономические показатели деятельности организации;</w:t>
            </w:r>
          </w:p>
          <w:p w14:paraId="754FDCB1" w14:textId="77777777" w:rsidR="00794935" w:rsidRPr="00331A89" w:rsidRDefault="00794935" w:rsidP="00794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u w:val="single"/>
              </w:rPr>
            </w:pPr>
            <w:r w:rsidRPr="00331A89">
              <w:rPr>
                <w:b/>
                <w:i/>
                <w:u w:val="single"/>
              </w:rPr>
              <w:t xml:space="preserve"> должен знать:</w:t>
            </w:r>
          </w:p>
          <w:p w14:paraId="13D25E47" w14:textId="77777777" w:rsidR="00794935" w:rsidRPr="00331A89" w:rsidRDefault="00794935" w:rsidP="00794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31A89">
              <w:t>- основные микро- и макроэкономические категории и показатели, методы их расчета.</w:t>
            </w:r>
          </w:p>
          <w:p w14:paraId="08777388" w14:textId="77777777" w:rsidR="00DB6EF8" w:rsidRPr="00331A89" w:rsidRDefault="00DB6EF8" w:rsidP="00794935">
            <w:pPr>
              <w:rPr>
                <w:bCs/>
                <w:i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7E28C" w14:textId="77777777" w:rsidR="00794935" w:rsidRPr="00331A89" w:rsidRDefault="00794935" w:rsidP="00794935">
            <w:pPr>
              <w:spacing w:line="360" w:lineRule="auto"/>
              <w:rPr>
                <w:bCs/>
              </w:rPr>
            </w:pPr>
            <w:r w:rsidRPr="00331A89">
              <w:rPr>
                <w:bCs/>
              </w:rPr>
              <w:t xml:space="preserve">Тестирование; </w:t>
            </w:r>
          </w:p>
          <w:p w14:paraId="02DB1344" w14:textId="77777777" w:rsidR="00794935" w:rsidRPr="00331A89" w:rsidRDefault="00794935" w:rsidP="00794935">
            <w:pPr>
              <w:spacing w:line="360" w:lineRule="auto"/>
              <w:rPr>
                <w:bCs/>
              </w:rPr>
            </w:pPr>
            <w:r w:rsidRPr="00331A89">
              <w:rPr>
                <w:bCs/>
              </w:rPr>
              <w:t>индивидуальные задания;</w:t>
            </w:r>
          </w:p>
          <w:p w14:paraId="297EDB97" w14:textId="77777777" w:rsidR="00794935" w:rsidRPr="00331A89" w:rsidRDefault="00794935" w:rsidP="00794935">
            <w:pPr>
              <w:spacing w:line="360" w:lineRule="auto"/>
              <w:rPr>
                <w:bCs/>
              </w:rPr>
            </w:pPr>
            <w:r w:rsidRPr="00331A89">
              <w:rPr>
                <w:bCs/>
              </w:rPr>
              <w:t>решение задач;</w:t>
            </w:r>
          </w:p>
          <w:p w14:paraId="02BAF911" w14:textId="77777777" w:rsidR="00794935" w:rsidRPr="00331A89" w:rsidRDefault="00794935" w:rsidP="00794935">
            <w:pPr>
              <w:spacing w:line="360" w:lineRule="auto"/>
              <w:rPr>
                <w:bCs/>
              </w:rPr>
            </w:pPr>
            <w:r w:rsidRPr="00331A89">
              <w:rPr>
                <w:bCs/>
              </w:rPr>
              <w:t>исследования;</w:t>
            </w:r>
          </w:p>
          <w:p w14:paraId="59F1B70C" w14:textId="77777777" w:rsidR="00DB6EF8" w:rsidRPr="00331A89" w:rsidRDefault="00794935" w:rsidP="00794935">
            <w:pPr>
              <w:jc w:val="both"/>
              <w:rPr>
                <w:bCs/>
                <w:i/>
              </w:rPr>
            </w:pPr>
            <w:r w:rsidRPr="00331A89">
              <w:rPr>
                <w:bCs/>
              </w:rPr>
              <w:t>дифференцированный зачёт.</w:t>
            </w:r>
          </w:p>
        </w:tc>
      </w:tr>
    </w:tbl>
    <w:p w14:paraId="3B610280" w14:textId="77777777" w:rsidR="00DB6EF8" w:rsidRPr="00331A89" w:rsidRDefault="00DB6EF8" w:rsidP="00DB6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14:paraId="13A9B9A6" w14:textId="77777777" w:rsidR="00DB6EF8" w:rsidRPr="00331A89" w:rsidRDefault="00DB6EF8" w:rsidP="00DB6EF8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</w:rPr>
      </w:pPr>
    </w:p>
    <w:p w14:paraId="7143E447" w14:textId="77777777" w:rsidR="00DB6EF8" w:rsidRPr="00331A89" w:rsidRDefault="00DB6EF8" w:rsidP="00DB6EF8"/>
    <w:p w14:paraId="549962DD" w14:textId="77777777" w:rsidR="00FD1F35" w:rsidRPr="00331A89" w:rsidRDefault="00FD1F35" w:rsidP="00DB6EF8"/>
    <w:sectPr w:rsidR="00FD1F35" w:rsidRPr="00331A89" w:rsidSect="003A7C09">
      <w:footerReference w:type="even" r:id="rId14"/>
      <w:footerReference w:type="default" r:id="rId15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070F2" w14:textId="77777777" w:rsidR="00F034D6" w:rsidRDefault="00F034D6" w:rsidP="00AF28DF">
      <w:r>
        <w:separator/>
      </w:r>
    </w:p>
  </w:endnote>
  <w:endnote w:type="continuationSeparator" w:id="0">
    <w:p w14:paraId="5C62DBA0" w14:textId="77777777" w:rsidR="00F034D6" w:rsidRDefault="00F034D6" w:rsidP="00AF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749C9" w14:textId="77777777" w:rsidR="00BD4A7D" w:rsidRDefault="00BD4A7D">
    <w:pPr>
      <w:pStyle w:val="ab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3C189" w14:textId="77777777" w:rsidR="00BD4A7D" w:rsidRDefault="00BD4A7D">
    <w:pPr>
      <w:pStyle w:val="ab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FD771" w14:textId="77777777" w:rsidR="00BD4A7D" w:rsidRDefault="00BD4A7D">
    <w:pPr>
      <w:pStyle w:val="ab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FFE92" w14:textId="77777777" w:rsidR="00BD4A7D" w:rsidRDefault="00BD4A7D">
    <w:pPr>
      <w:pStyle w:val="ab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FFBEC" w14:textId="77777777" w:rsidR="007415B9" w:rsidRDefault="00811E8E" w:rsidP="007415B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415B9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A30502C" w14:textId="77777777" w:rsidR="007415B9" w:rsidRDefault="007415B9" w:rsidP="007415B9">
    <w:pPr>
      <w:pStyle w:val="a4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EEFFB" w14:textId="77777777" w:rsidR="007415B9" w:rsidRDefault="00811E8E" w:rsidP="007415B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415B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4F4E">
      <w:rPr>
        <w:rStyle w:val="a6"/>
        <w:noProof/>
      </w:rPr>
      <w:t>4</w:t>
    </w:r>
    <w:r>
      <w:rPr>
        <w:rStyle w:val="a6"/>
      </w:rPr>
      <w:fldChar w:fldCharType="end"/>
    </w:r>
  </w:p>
  <w:p w14:paraId="5E4967D8" w14:textId="77777777" w:rsidR="007415B9" w:rsidRDefault="007415B9" w:rsidP="007415B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67146" w14:textId="77777777" w:rsidR="00F034D6" w:rsidRDefault="00F034D6" w:rsidP="00AF28DF">
      <w:r>
        <w:separator/>
      </w:r>
    </w:p>
  </w:footnote>
  <w:footnote w:type="continuationSeparator" w:id="0">
    <w:p w14:paraId="54741616" w14:textId="77777777" w:rsidR="00F034D6" w:rsidRDefault="00F034D6" w:rsidP="00AF2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C6EE5"/>
    <w:multiLevelType w:val="multilevel"/>
    <w:tmpl w:val="2E2A7714"/>
    <w:lvl w:ilvl="0">
      <w:start w:val="1"/>
      <w:numFmt w:val="decimal"/>
      <w:lvlText w:val="%1."/>
      <w:lvlJc w:val="left"/>
      <w:pPr>
        <w:ind w:left="218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68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8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4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6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7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63223CB"/>
    <w:multiLevelType w:val="hybridMultilevel"/>
    <w:tmpl w:val="D36C90D4"/>
    <w:lvl w:ilvl="0" w:tplc="7F52E3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88F4E8">
      <w:numFmt w:val="bullet"/>
      <w:lvlText w:val="•"/>
      <w:lvlJc w:val="left"/>
      <w:pPr>
        <w:ind w:left="415" w:hanging="140"/>
      </w:pPr>
      <w:rPr>
        <w:rFonts w:hint="default"/>
        <w:lang w:val="ru-RU" w:eastAsia="en-US" w:bidi="ar-SA"/>
      </w:rPr>
    </w:lvl>
    <w:lvl w:ilvl="2" w:tplc="F5DED438">
      <w:numFmt w:val="bullet"/>
      <w:lvlText w:val="•"/>
      <w:lvlJc w:val="left"/>
      <w:pPr>
        <w:ind w:left="730" w:hanging="140"/>
      </w:pPr>
      <w:rPr>
        <w:rFonts w:hint="default"/>
        <w:lang w:val="ru-RU" w:eastAsia="en-US" w:bidi="ar-SA"/>
      </w:rPr>
    </w:lvl>
    <w:lvl w:ilvl="3" w:tplc="0BF2C41C">
      <w:numFmt w:val="bullet"/>
      <w:lvlText w:val="•"/>
      <w:lvlJc w:val="left"/>
      <w:pPr>
        <w:ind w:left="1045" w:hanging="140"/>
      </w:pPr>
      <w:rPr>
        <w:rFonts w:hint="default"/>
        <w:lang w:val="ru-RU" w:eastAsia="en-US" w:bidi="ar-SA"/>
      </w:rPr>
    </w:lvl>
    <w:lvl w:ilvl="4" w:tplc="DF426708">
      <w:numFmt w:val="bullet"/>
      <w:lvlText w:val="•"/>
      <w:lvlJc w:val="left"/>
      <w:pPr>
        <w:ind w:left="1360" w:hanging="140"/>
      </w:pPr>
      <w:rPr>
        <w:rFonts w:hint="default"/>
        <w:lang w:val="ru-RU" w:eastAsia="en-US" w:bidi="ar-SA"/>
      </w:rPr>
    </w:lvl>
    <w:lvl w:ilvl="5" w:tplc="FB8A7906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6" w:tplc="4DA2BA0E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7" w:tplc="42623044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  <w:lvl w:ilvl="8" w:tplc="1F22AFE8">
      <w:numFmt w:val="bullet"/>
      <w:lvlText w:val="•"/>
      <w:lvlJc w:val="left"/>
      <w:pPr>
        <w:ind w:left="262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48E65AB2"/>
    <w:multiLevelType w:val="hybridMultilevel"/>
    <w:tmpl w:val="4F3C2BC4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589B0CB1"/>
    <w:multiLevelType w:val="hybridMultilevel"/>
    <w:tmpl w:val="294225B4"/>
    <w:lvl w:ilvl="0" w:tplc="D3562B9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945AB4"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 w:tplc="2F4A83AC">
      <w:numFmt w:val="bullet"/>
      <w:lvlText w:val="•"/>
      <w:lvlJc w:val="left"/>
      <w:pPr>
        <w:ind w:left="1049" w:hanging="140"/>
      </w:pPr>
      <w:rPr>
        <w:rFonts w:hint="default"/>
        <w:lang w:val="ru-RU" w:eastAsia="en-US" w:bidi="ar-SA"/>
      </w:rPr>
    </w:lvl>
    <w:lvl w:ilvl="3" w:tplc="CB18023C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4" w:tplc="34A8579E">
      <w:numFmt w:val="bullet"/>
      <w:lvlText w:val="•"/>
      <w:lvlJc w:val="left"/>
      <w:pPr>
        <w:ind w:left="1999" w:hanging="140"/>
      </w:pPr>
      <w:rPr>
        <w:rFonts w:hint="default"/>
        <w:lang w:val="ru-RU" w:eastAsia="en-US" w:bidi="ar-SA"/>
      </w:rPr>
    </w:lvl>
    <w:lvl w:ilvl="5" w:tplc="BA2250EE">
      <w:numFmt w:val="bullet"/>
      <w:lvlText w:val="•"/>
      <w:lvlJc w:val="left"/>
      <w:pPr>
        <w:ind w:left="2474" w:hanging="140"/>
      </w:pPr>
      <w:rPr>
        <w:rFonts w:hint="default"/>
        <w:lang w:val="ru-RU" w:eastAsia="en-US" w:bidi="ar-SA"/>
      </w:rPr>
    </w:lvl>
    <w:lvl w:ilvl="6" w:tplc="16C26628">
      <w:numFmt w:val="bullet"/>
      <w:lvlText w:val="•"/>
      <w:lvlJc w:val="left"/>
      <w:pPr>
        <w:ind w:left="2948" w:hanging="140"/>
      </w:pPr>
      <w:rPr>
        <w:rFonts w:hint="default"/>
        <w:lang w:val="ru-RU" w:eastAsia="en-US" w:bidi="ar-SA"/>
      </w:rPr>
    </w:lvl>
    <w:lvl w:ilvl="7" w:tplc="99CEF12E">
      <w:numFmt w:val="bullet"/>
      <w:lvlText w:val="•"/>
      <w:lvlJc w:val="left"/>
      <w:pPr>
        <w:ind w:left="3423" w:hanging="140"/>
      </w:pPr>
      <w:rPr>
        <w:rFonts w:hint="default"/>
        <w:lang w:val="ru-RU" w:eastAsia="en-US" w:bidi="ar-SA"/>
      </w:rPr>
    </w:lvl>
    <w:lvl w:ilvl="8" w:tplc="2C7C02C2">
      <w:numFmt w:val="bullet"/>
      <w:lvlText w:val="•"/>
      <w:lvlJc w:val="left"/>
      <w:pPr>
        <w:ind w:left="389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BC30519"/>
    <w:multiLevelType w:val="hybridMultilevel"/>
    <w:tmpl w:val="914EF2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3B009C"/>
    <w:multiLevelType w:val="hybridMultilevel"/>
    <w:tmpl w:val="1BC48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815095">
    <w:abstractNumId w:val="1"/>
  </w:num>
  <w:num w:numId="2" w16cid:durableId="2124689129">
    <w:abstractNumId w:val="3"/>
  </w:num>
  <w:num w:numId="3" w16cid:durableId="178281447">
    <w:abstractNumId w:val="5"/>
  </w:num>
  <w:num w:numId="4" w16cid:durableId="386345446">
    <w:abstractNumId w:val="6"/>
  </w:num>
  <w:num w:numId="5" w16cid:durableId="54743597">
    <w:abstractNumId w:val="4"/>
  </w:num>
  <w:num w:numId="6" w16cid:durableId="2068868357">
    <w:abstractNumId w:val="2"/>
  </w:num>
  <w:num w:numId="7" w16cid:durableId="170258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F8"/>
    <w:rsid w:val="00027326"/>
    <w:rsid w:val="00060D42"/>
    <w:rsid w:val="000C4BA3"/>
    <w:rsid w:val="000C7825"/>
    <w:rsid w:val="00182B75"/>
    <w:rsid w:val="001D575B"/>
    <w:rsid w:val="002319D4"/>
    <w:rsid w:val="00243646"/>
    <w:rsid w:val="0029271A"/>
    <w:rsid w:val="002D3AA1"/>
    <w:rsid w:val="002E2B07"/>
    <w:rsid w:val="002E51DD"/>
    <w:rsid w:val="00331A89"/>
    <w:rsid w:val="003A57B0"/>
    <w:rsid w:val="003A7C09"/>
    <w:rsid w:val="003C4F4E"/>
    <w:rsid w:val="003D6A53"/>
    <w:rsid w:val="003F3542"/>
    <w:rsid w:val="003F68B9"/>
    <w:rsid w:val="003F7714"/>
    <w:rsid w:val="00417B6D"/>
    <w:rsid w:val="004967A1"/>
    <w:rsid w:val="004B3226"/>
    <w:rsid w:val="004C0FD1"/>
    <w:rsid w:val="00517A1C"/>
    <w:rsid w:val="00564E1D"/>
    <w:rsid w:val="00571F98"/>
    <w:rsid w:val="00574A3E"/>
    <w:rsid w:val="00600243"/>
    <w:rsid w:val="00617FF7"/>
    <w:rsid w:val="00646E33"/>
    <w:rsid w:val="00654226"/>
    <w:rsid w:val="006E04E0"/>
    <w:rsid w:val="0072210A"/>
    <w:rsid w:val="00723BFC"/>
    <w:rsid w:val="007301C1"/>
    <w:rsid w:val="007415B9"/>
    <w:rsid w:val="00794935"/>
    <w:rsid w:val="007E4CF4"/>
    <w:rsid w:val="00811E8E"/>
    <w:rsid w:val="00835B52"/>
    <w:rsid w:val="00841113"/>
    <w:rsid w:val="00846870"/>
    <w:rsid w:val="008908FF"/>
    <w:rsid w:val="008975F3"/>
    <w:rsid w:val="008B56B4"/>
    <w:rsid w:val="00902901"/>
    <w:rsid w:val="00906282"/>
    <w:rsid w:val="0098274C"/>
    <w:rsid w:val="009908BB"/>
    <w:rsid w:val="00993A1B"/>
    <w:rsid w:val="009A5A7B"/>
    <w:rsid w:val="009A7A51"/>
    <w:rsid w:val="009E233B"/>
    <w:rsid w:val="00A30603"/>
    <w:rsid w:val="00A31E48"/>
    <w:rsid w:val="00A33171"/>
    <w:rsid w:val="00A747C9"/>
    <w:rsid w:val="00AA2AA2"/>
    <w:rsid w:val="00AC20E5"/>
    <w:rsid w:val="00AE2784"/>
    <w:rsid w:val="00AF28DF"/>
    <w:rsid w:val="00B07164"/>
    <w:rsid w:val="00BD4A7D"/>
    <w:rsid w:val="00C05E9E"/>
    <w:rsid w:val="00C20EBC"/>
    <w:rsid w:val="00C93C20"/>
    <w:rsid w:val="00CA5BCE"/>
    <w:rsid w:val="00CF521C"/>
    <w:rsid w:val="00D06A20"/>
    <w:rsid w:val="00D166D0"/>
    <w:rsid w:val="00D628A5"/>
    <w:rsid w:val="00D66728"/>
    <w:rsid w:val="00D73855"/>
    <w:rsid w:val="00DB45BD"/>
    <w:rsid w:val="00DB6EF8"/>
    <w:rsid w:val="00E472CD"/>
    <w:rsid w:val="00F01BD1"/>
    <w:rsid w:val="00F034D6"/>
    <w:rsid w:val="00F55441"/>
    <w:rsid w:val="00FD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0FC75"/>
  <w15:docId w15:val="{F165CA5D-F98A-4316-B2DD-AA8894D35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EF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6E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DB6EF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B6EF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DB6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DB6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footer"/>
    <w:basedOn w:val="a"/>
    <w:link w:val="a5"/>
    <w:rsid w:val="00DB6EF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DB6E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B6EF8"/>
  </w:style>
  <w:style w:type="paragraph" w:styleId="a7">
    <w:name w:val="List Paragraph"/>
    <w:basedOn w:val="a"/>
    <w:uiPriority w:val="1"/>
    <w:qFormat/>
    <w:rsid w:val="00CA5BCE"/>
    <w:pPr>
      <w:widowControl w:val="0"/>
      <w:suppressAutoHyphens/>
      <w:autoSpaceDE w:val="0"/>
      <w:ind w:left="720"/>
      <w:contextualSpacing/>
    </w:pPr>
    <w:rPr>
      <w:szCs w:val="20"/>
      <w:lang w:eastAsia="ar-SA"/>
    </w:rPr>
  </w:style>
  <w:style w:type="paragraph" w:styleId="a8">
    <w:name w:val="No Spacing"/>
    <w:uiPriority w:val="1"/>
    <w:qFormat/>
    <w:rsid w:val="00C05E9E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20E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20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D4A7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D4A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D4A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4A7D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4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oogle.com/url?q=http%3A%2F%2Fwww.twirpx.com%2F&amp;sa=D&amp;sntz=1&amp;usg=AFQjCNEJK4S86ZYWTin6gakk1EiB_8TseQ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google.com/url?q=http%3A%2F%2Fbankzadach.ru%2Fekonomika-predpriyatiya%2Findex.php&amp;sa=D&amp;sntz=1&amp;usg=AFQjCNEBWmpqP47Ot3KW1jnaLGZqrOnwt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</cp:lastModifiedBy>
  <cp:revision>6</cp:revision>
  <cp:lastPrinted>2018-01-26T11:52:00Z</cp:lastPrinted>
  <dcterms:created xsi:type="dcterms:W3CDTF">2020-09-18T11:51:00Z</dcterms:created>
  <dcterms:modified xsi:type="dcterms:W3CDTF">2022-11-07T12:48:00Z</dcterms:modified>
</cp:coreProperties>
</file>